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8F" w:rsidRDefault="004B4A8F" w:rsidP="004B4A8F">
      <w:pPr>
        <w:pStyle w:val="ConsNonformat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БРУС</w:t>
      </w:r>
      <w:r w:rsidR="001F548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НЦЕВСКИЙ СЕЛЬСКИЙ СОВЕТ ДЕПУТАТОВ</w:t>
      </w:r>
    </w:p>
    <w:p w:rsidR="004B4A8F" w:rsidRDefault="004B4A8F" w:rsidP="004B4A8F">
      <w:pPr>
        <w:pStyle w:val="ConsNonformat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УСТЬ-ПРИСТАНСКОГО РАЙОНА</w:t>
      </w:r>
    </w:p>
    <w:p w:rsidR="001F548F" w:rsidRDefault="001F548F" w:rsidP="004B4A8F">
      <w:pPr>
        <w:pStyle w:val="ConsNonformat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1F548F" w:rsidRDefault="00733DAF" w:rsidP="004B4A8F">
      <w:pPr>
        <w:pStyle w:val="ConsNonformat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 ДЕВЯТАЯ ВНЕОЧЕРЕДНАЯ СЕССИЯ ВОСЬМОГО </w:t>
      </w:r>
    </w:p>
    <w:p w:rsidR="001F548F" w:rsidRDefault="001F548F" w:rsidP="004B4A8F">
      <w:pPr>
        <w:pStyle w:val="ConsNonformat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1F548F">
        <w:rPr>
          <w:rFonts w:ascii="Times New Roman" w:hAnsi="Times New Roman"/>
          <w:sz w:val="28"/>
          <w:szCs w:val="28"/>
        </w:rPr>
        <w:t>СОЗЫВА</w:t>
      </w:r>
    </w:p>
    <w:p w:rsidR="004B4A8F" w:rsidRDefault="004B4A8F" w:rsidP="004B4A8F">
      <w:pPr>
        <w:pStyle w:val="ConsNonformat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D84D96" w:rsidRDefault="00E07DB1" w:rsidP="00D84D96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D84D96" w:rsidRDefault="00D84D96" w:rsidP="00E07DB1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E07DB1" w:rsidRDefault="00733DAF" w:rsidP="001F548F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95"/>
        </w:tabs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28</w:t>
      </w:r>
      <w:r w:rsidR="00E07DB1">
        <w:rPr>
          <w:rFonts w:ascii="Times New Roman" w:hAnsi="Times New Roman"/>
          <w:b w:val="0"/>
          <w:sz w:val="28"/>
          <w:szCs w:val="28"/>
        </w:rPr>
        <w:t xml:space="preserve">.04.2026                                  </w:t>
      </w:r>
      <w:proofErr w:type="spellStart"/>
      <w:r w:rsidR="00E07DB1"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 w:rsidR="00E07DB1">
        <w:rPr>
          <w:rFonts w:ascii="Times New Roman" w:hAnsi="Times New Roman"/>
          <w:b w:val="0"/>
          <w:sz w:val="28"/>
          <w:szCs w:val="28"/>
        </w:rPr>
        <w:t>.Б</w:t>
      </w:r>
      <w:proofErr w:type="gramEnd"/>
      <w:r w:rsidR="00E07DB1">
        <w:rPr>
          <w:rFonts w:ascii="Times New Roman" w:hAnsi="Times New Roman"/>
          <w:b w:val="0"/>
          <w:sz w:val="28"/>
          <w:szCs w:val="28"/>
        </w:rPr>
        <w:t>русенцево</w:t>
      </w:r>
      <w:proofErr w:type="spellEnd"/>
      <w:r w:rsidR="00E07DB1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4B51A8">
        <w:rPr>
          <w:rFonts w:ascii="Times New Roman" w:hAnsi="Times New Roman"/>
          <w:b w:val="0"/>
          <w:sz w:val="28"/>
          <w:szCs w:val="28"/>
        </w:rPr>
        <w:t xml:space="preserve">                          № 9</w:t>
      </w:r>
    </w:p>
    <w:p w:rsidR="00733DAF" w:rsidRDefault="00733DAF" w:rsidP="001F548F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95"/>
        </w:tabs>
        <w:ind w:right="0"/>
        <w:rPr>
          <w:rFonts w:ascii="Times New Roman" w:hAnsi="Times New Roman"/>
          <w:b w:val="0"/>
          <w:sz w:val="28"/>
          <w:szCs w:val="28"/>
        </w:rPr>
      </w:pPr>
    </w:p>
    <w:p w:rsidR="00A86E71" w:rsidRDefault="00A86E71" w:rsidP="001F548F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95"/>
        </w:tabs>
        <w:ind w:right="0"/>
        <w:rPr>
          <w:rFonts w:ascii="Times New Roman" w:hAnsi="Times New Roman"/>
          <w:b w:val="0"/>
          <w:sz w:val="28"/>
          <w:szCs w:val="28"/>
        </w:rPr>
      </w:pPr>
    </w:p>
    <w:p w:rsidR="00E07DB1" w:rsidRDefault="00E07DB1" w:rsidP="001F548F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95"/>
        </w:tabs>
        <w:ind w:right="0"/>
        <w:rPr>
          <w:rFonts w:ascii="Times New Roman" w:hAnsi="Times New Roman"/>
          <w:b w:val="0"/>
          <w:sz w:val="28"/>
          <w:szCs w:val="28"/>
        </w:rPr>
      </w:pPr>
    </w:p>
    <w:p w:rsidR="00E07DB1" w:rsidRDefault="00E07DB1" w:rsidP="001F548F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95"/>
        </w:tabs>
        <w:ind w:right="0"/>
        <w:rPr>
          <w:rFonts w:ascii="Times New Roman" w:hAnsi="Times New Roman"/>
          <w:b w:val="0"/>
          <w:sz w:val="28"/>
          <w:szCs w:val="28"/>
        </w:rPr>
      </w:pPr>
    </w:p>
    <w:p w:rsidR="00A86E71" w:rsidRDefault="00D1121B" w:rsidP="00A86E71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</w:p>
    <w:p w:rsidR="00D84D96" w:rsidRDefault="00E07DB1" w:rsidP="00D84D96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95"/>
        </w:tabs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="00D1121B">
        <w:rPr>
          <w:rFonts w:ascii="Times New Roman" w:hAnsi="Times New Roman"/>
          <w:b w:val="0"/>
          <w:sz w:val="28"/>
          <w:szCs w:val="28"/>
        </w:rPr>
        <w:t xml:space="preserve">                  </w:t>
      </w:r>
      <w:r w:rsidR="004B4A8F">
        <w:rPr>
          <w:rFonts w:ascii="Times New Roman" w:hAnsi="Times New Roman"/>
          <w:b w:val="0"/>
          <w:sz w:val="28"/>
          <w:szCs w:val="28"/>
        </w:rPr>
        <w:tab/>
      </w:r>
      <w:r w:rsidR="004B4A8F">
        <w:rPr>
          <w:rFonts w:ascii="Times New Roman" w:hAnsi="Times New Roman"/>
          <w:b w:val="0"/>
          <w:sz w:val="28"/>
          <w:szCs w:val="28"/>
        </w:rPr>
        <w:tab/>
      </w:r>
      <w:r w:rsidR="004B4A8F">
        <w:rPr>
          <w:rFonts w:ascii="Times New Roman" w:hAnsi="Times New Roman"/>
          <w:b w:val="0"/>
          <w:sz w:val="28"/>
          <w:szCs w:val="28"/>
        </w:rPr>
        <w:tab/>
        <w:t xml:space="preserve">                         </w:t>
      </w:r>
      <w:r w:rsidR="00D84D96">
        <w:rPr>
          <w:rFonts w:ascii="Times New Roman" w:hAnsi="Times New Roman"/>
          <w:b w:val="0"/>
          <w:sz w:val="28"/>
          <w:szCs w:val="28"/>
        </w:rPr>
        <w:tab/>
      </w:r>
    </w:p>
    <w:tbl>
      <w:tblPr>
        <w:tblpPr w:leftFromText="180" w:rightFromText="180" w:vertAnchor="page" w:horzAnchor="margin" w:tblpY="4375"/>
        <w:tblW w:w="0" w:type="auto"/>
        <w:tblLook w:val="04A0"/>
      </w:tblPr>
      <w:tblGrid>
        <w:gridCol w:w="4019"/>
      </w:tblGrid>
      <w:tr w:rsidR="004B4A8F" w:rsidTr="00FA64C2">
        <w:trPr>
          <w:trHeight w:val="1214"/>
        </w:trPr>
        <w:tc>
          <w:tcPr>
            <w:tcW w:w="4019" w:type="dxa"/>
            <w:vAlign w:val="bottom"/>
          </w:tcPr>
          <w:p w:rsidR="004B4A8F" w:rsidRDefault="00A86E71" w:rsidP="00A86E71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«Об исполнении бюджета сельского поселения Брусенцевский сельсовет Усть-Пристанского района Алтайского края за 2025 год»</w:t>
            </w:r>
          </w:p>
        </w:tc>
      </w:tr>
    </w:tbl>
    <w:p w:rsidR="00C56942" w:rsidRDefault="00C56942" w:rsidP="00C56942">
      <w:pPr>
        <w:pStyle w:val="ConsNormal"/>
        <w:ind w:firstLine="0"/>
        <w:jc w:val="both"/>
        <w:rPr>
          <w:rFonts w:ascii="Times New Roman" w:hAnsi="Times New Roman" w:cs="Arial"/>
          <w:bCs/>
          <w:sz w:val="28"/>
          <w:szCs w:val="28"/>
          <w:lang w:eastAsia="en-US"/>
        </w:rPr>
      </w:pPr>
    </w:p>
    <w:p w:rsidR="00D1121B" w:rsidRDefault="00D1121B" w:rsidP="00D1121B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1F548F" w:rsidRDefault="004B4A8F" w:rsidP="001F548F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</w:t>
      </w:r>
      <w:r w:rsidR="003570FE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665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, </w:t>
      </w:r>
      <w:r w:rsidR="00EC6651">
        <w:rPr>
          <w:rFonts w:ascii="Times New Roman" w:hAnsi="Times New Roman"/>
          <w:sz w:val="28"/>
          <w:szCs w:val="28"/>
        </w:rPr>
        <w:t>34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1F548F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Брусенцевский </w:t>
      </w:r>
      <w:r w:rsidR="00EC6651">
        <w:rPr>
          <w:rFonts w:ascii="Times New Roman" w:hAnsi="Times New Roman"/>
          <w:sz w:val="28"/>
          <w:szCs w:val="28"/>
        </w:rPr>
        <w:t>сельсовет Усть</w:t>
      </w:r>
      <w:r>
        <w:rPr>
          <w:rFonts w:ascii="Times New Roman" w:hAnsi="Times New Roman"/>
          <w:sz w:val="28"/>
          <w:szCs w:val="28"/>
        </w:rPr>
        <w:t>-Пристанского района Алтайского края</w:t>
      </w:r>
      <w:r w:rsidR="001F548F">
        <w:rPr>
          <w:rFonts w:ascii="Times New Roman" w:hAnsi="Times New Roman"/>
          <w:sz w:val="28"/>
          <w:szCs w:val="28"/>
        </w:rPr>
        <w:t>, Брусенцевский сельский</w:t>
      </w:r>
      <w:r>
        <w:rPr>
          <w:rFonts w:ascii="Times New Roman" w:hAnsi="Times New Roman"/>
          <w:sz w:val="28"/>
          <w:szCs w:val="28"/>
        </w:rPr>
        <w:t xml:space="preserve"> Совет депутатов </w:t>
      </w:r>
    </w:p>
    <w:p w:rsidR="004B4A8F" w:rsidRDefault="004B4A8F" w:rsidP="001F548F">
      <w:pPr>
        <w:pStyle w:val="Cons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570FE" w:rsidRDefault="004B4A8F" w:rsidP="004B4A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70FE" w:rsidRDefault="003570FE" w:rsidP="00EC6651">
      <w:pPr>
        <w:pStyle w:val="ConsTitle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3570FE">
        <w:rPr>
          <w:rFonts w:ascii="Times New Roman" w:hAnsi="Times New Roman" w:cs="Times New Roman"/>
          <w:b w:val="0"/>
          <w:sz w:val="28"/>
          <w:szCs w:val="28"/>
        </w:rPr>
        <w:t>Принять решение «Об исполнении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бюджета </w:t>
      </w:r>
      <w:r w:rsidR="00EC6651">
        <w:rPr>
          <w:rFonts w:ascii="Times New Roman" w:hAnsi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/>
          <w:b w:val="0"/>
          <w:sz w:val="28"/>
          <w:szCs w:val="28"/>
        </w:rPr>
        <w:t xml:space="preserve"> Брусенцевский сельсовет Усть-Пристанского района Алтайского края за 202</w:t>
      </w:r>
      <w:r w:rsidR="001460CA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год»</w:t>
      </w:r>
      <w:r w:rsidR="00825E1D">
        <w:rPr>
          <w:rFonts w:ascii="Times New Roman" w:hAnsi="Times New Roman"/>
          <w:b w:val="0"/>
          <w:sz w:val="28"/>
          <w:szCs w:val="28"/>
        </w:rPr>
        <w:t>.</w:t>
      </w:r>
    </w:p>
    <w:p w:rsidR="003570FE" w:rsidRDefault="003570FE" w:rsidP="00EC6651">
      <w:pPr>
        <w:pStyle w:val="a4"/>
        <w:numPr>
          <w:ilvl w:val="0"/>
          <w:numId w:val="2"/>
        </w:numPr>
        <w:tabs>
          <w:tab w:val="left" w:pos="75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главе </w:t>
      </w:r>
      <w:r w:rsidRPr="003570FE">
        <w:rPr>
          <w:sz w:val="28"/>
          <w:szCs w:val="28"/>
        </w:rPr>
        <w:tab/>
      </w:r>
      <w:r>
        <w:rPr>
          <w:sz w:val="28"/>
          <w:szCs w:val="28"/>
        </w:rPr>
        <w:t xml:space="preserve">Брусенцевского </w:t>
      </w:r>
      <w:r w:rsidR="003F38F4">
        <w:rPr>
          <w:sz w:val="28"/>
          <w:szCs w:val="28"/>
        </w:rPr>
        <w:t>сельсовета Усть</w:t>
      </w:r>
      <w:r>
        <w:rPr>
          <w:sz w:val="28"/>
          <w:szCs w:val="28"/>
        </w:rPr>
        <w:t>-Пристанского района Алтайского края для подписания и обнародования в установленном законом порядке.</w:t>
      </w:r>
    </w:p>
    <w:p w:rsidR="00D84D96" w:rsidRDefault="00D84D96" w:rsidP="00D84D96">
      <w:pPr>
        <w:tabs>
          <w:tab w:val="left" w:pos="750"/>
          <w:tab w:val="center" w:pos="4677"/>
        </w:tabs>
        <w:jc w:val="both"/>
        <w:rPr>
          <w:sz w:val="28"/>
          <w:szCs w:val="28"/>
        </w:rPr>
      </w:pPr>
    </w:p>
    <w:p w:rsidR="00D84D96" w:rsidRPr="00D84D96" w:rsidRDefault="00D84D96" w:rsidP="00D84D96">
      <w:pPr>
        <w:tabs>
          <w:tab w:val="left" w:pos="750"/>
          <w:tab w:val="center" w:pos="4677"/>
        </w:tabs>
        <w:jc w:val="both"/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</w:t>
      </w:r>
      <w:r w:rsidR="00EC66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EC665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Ю.А. Воротынцев           </w:t>
      </w: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7A460A" w:rsidRDefault="007A460A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570FE" w:rsidRDefault="003570FE" w:rsidP="003570FE">
      <w:pPr>
        <w:tabs>
          <w:tab w:val="left" w:pos="750"/>
          <w:tab w:val="center" w:pos="4677"/>
        </w:tabs>
        <w:rPr>
          <w:sz w:val="28"/>
          <w:szCs w:val="28"/>
        </w:rPr>
      </w:pPr>
    </w:p>
    <w:p w:rsidR="003F38F4" w:rsidRDefault="003F38F4" w:rsidP="003F38F4">
      <w:pPr>
        <w:ind w:left="6237"/>
        <w:rPr>
          <w:sz w:val="28"/>
          <w:szCs w:val="28"/>
        </w:rPr>
      </w:pPr>
      <w:r w:rsidRPr="003F38F4">
        <w:rPr>
          <w:sz w:val="28"/>
          <w:szCs w:val="28"/>
        </w:rPr>
        <w:lastRenderedPageBreak/>
        <w:t>УТВЕРЖДЁН</w:t>
      </w:r>
      <w:r w:rsidR="003570FE">
        <w:rPr>
          <w:sz w:val="28"/>
          <w:szCs w:val="28"/>
        </w:rPr>
        <w:t xml:space="preserve"> </w:t>
      </w:r>
    </w:p>
    <w:p w:rsidR="003F38F4" w:rsidRDefault="003F38F4" w:rsidP="003F38F4">
      <w:pPr>
        <w:ind w:left="5954"/>
        <w:rPr>
          <w:sz w:val="28"/>
          <w:szCs w:val="28"/>
        </w:rPr>
      </w:pPr>
      <w:r>
        <w:rPr>
          <w:sz w:val="28"/>
          <w:szCs w:val="28"/>
        </w:rPr>
        <w:t>Р</w:t>
      </w:r>
      <w:r w:rsidRPr="00770F41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Брусенцевского</w:t>
      </w:r>
      <w:r w:rsidRPr="003F38F4">
        <w:rPr>
          <w:sz w:val="28"/>
          <w:szCs w:val="28"/>
        </w:rPr>
        <w:t xml:space="preserve"> </w:t>
      </w:r>
    </w:p>
    <w:p w:rsidR="003570FE" w:rsidRDefault="003570FE" w:rsidP="003F38F4">
      <w:pPr>
        <w:ind w:left="6237" w:hanging="283"/>
        <w:rPr>
          <w:sz w:val="28"/>
          <w:szCs w:val="28"/>
        </w:rPr>
      </w:pPr>
      <w:r w:rsidRPr="00770F41">
        <w:rPr>
          <w:sz w:val="28"/>
          <w:szCs w:val="28"/>
        </w:rPr>
        <w:t>Совета депутатов</w:t>
      </w:r>
      <w:r w:rsidRPr="00FA59D3">
        <w:rPr>
          <w:sz w:val="28"/>
          <w:szCs w:val="28"/>
        </w:rPr>
        <w:t xml:space="preserve"> </w:t>
      </w:r>
    </w:p>
    <w:p w:rsidR="003570FE" w:rsidRDefault="00011F50" w:rsidP="003F38F4">
      <w:pPr>
        <w:ind w:left="5580" w:firstLine="374"/>
        <w:rPr>
          <w:b/>
          <w:sz w:val="28"/>
          <w:szCs w:val="28"/>
        </w:rPr>
      </w:pPr>
      <w:r>
        <w:rPr>
          <w:sz w:val="28"/>
          <w:szCs w:val="28"/>
        </w:rPr>
        <w:t>от 28</w:t>
      </w:r>
      <w:r w:rsidR="00825E1D" w:rsidRPr="00825E1D">
        <w:rPr>
          <w:sz w:val="28"/>
          <w:szCs w:val="28"/>
        </w:rPr>
        <w:t>.04.</w:t>
      </w:r>
      <w:r w:rsidR="003570FE" w:rsidRPr="00825E1D">
        <w:rPr>
          <w:sz w:val="28"/>
          <w:szCs w:val="28"/>
        </w:rPr>
        <w:t>202</w:t>
      </w:r>
      <w:r w:rsidR="001460CA" w:rsidRPr="00825E1D">
        <w:rPr>
          <w:sz w:val="28"/>
          <w:szCs w:val="28"/>
        </w:rPr>
        <w:t>6</w:t>
      </w:r>
      <w:r w:rsidR="003570FE" w:rsidRPr="00825E1D">
        <w:rPr>
          <w:sz w:val="28"/>
          <w:szCs w:val="28"/>
        </w:rPr>
        <w:t xml:space="preserve"> г.</w:t>
      </w:r>
      <w:r w:rsidR="003570FE" w:rsidRPr="00770F41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</w:p>
    <w:p w:rsidR="003570FE" w:rsidRDefault="003570FE" w:rsidP="003570FE">
      <w:pPr>
        <w:ind w:left="708"/>
        <w:rPr>
          <w:b/>
          <w:sz w:val="28"/>
          <w:szCs w:val="28"/>
        </w:rPr>
      </w:pPr>
    </w:p>
    <w:p w:rsidR="003570FE" w:rsidRPr="009727D9" w:rsidRDefault="003570FE" w:rsidP="003570FE">
      <w:pPr>
        <w:ind w:left="708"/>
        <w:jc w:val="center"/>
        <w:rPr>
          <w:sz w:val="28"/>
          <w:szCs w:val="28"/>
        </w:rPr>
      </w:pPr>
    </w:p>
    <w:p w:rsidR="003F38F4" w:rsidRPr="003F38F4" w:rsidRDefault="003F38F4" w:rsidP="003F38F4">
      <w:pPr>
        <w:tabs>
          <w:tab w:val="left" w:pos="750"/>
          <w:tab w:val="center" w:pos="4677"/>
        </w:tabs>
        <w:jc w:val="center"/>
        <w:rPr>
          <w:sz w:val="28"/>
          <w:szCs w:val="28"/>
        </w:rPr>
      </w:pPr>
      <w:r w:rsidRPr="003F38F4">
        <w:rPr>
          <w:sz w:val="28"/>
          <w:szCs w:val="28"/>
        </w:rPr>
        <w:t>Об исполнении бюджета сельского поселения</w:t>
      </w:r>
    </w:p>
    <w:p w:rsidR="003F38F4" w:rsidRPr="003F38F4" w:rsidRDefault="003F38F4" w:rsidP="003F38F4">
      <w:pPr>
        <w:tabs>
          <w:tab w:val="left" w:pos="750"/>
          <w:tab w:val="center" w:pos="4677"/>
        </w:tabs>
        <w:jc w:val="center"/>
        <w:rPr>
          <w:sz w:val="28"/>
          <w:szCs w:val="28"/>
        </w:rPr>
      </w:pPr>
      <w:r w:rsidRPr="003F38F4">
        <w:rPr>
          <w:sz w:val="28"/>
          <w:szCs w:val="28"/>
        </w:rPr>
        <w:t>Брусенцевский сельсовет Усть-Пристанского района</w:t>
      </w:r>
    </w:p>
    <w:p w:rsidR="004B4A8F" w:rsidRDefault="003F38F4" w:rsidP="003F38F4">
      <w:pPr>
        <w:tabs>
          <w:tab w:val="left" w:pos="750"/>
          <w:tab w:val="center" w:pos="4677"/>
        </w:tabs>
        <w:jc w:val="center"/>
        <w:rPr>
          <w:sz w:val="28"/>
          <w:szCs w:val="28"/>
        </w:rPr>
      </w:pPr>
      <w:r w:rsidRPr="003F38F4">
        <w:rPr>
          <w:sz w:val="28"/>
          <w:szCs w:val="28"/>
        </w:rPr>
        <w:t>Алтайского края за 2025 год</w:t>
      </w:r>
    </w:p>
    <w:p w:rsidR="003F38F4" w:rsidRPr="003570FE" w:rsidRDefault="003F38F4" w:rsidP="003F38F4">
      <w:pPr>
        <w:tabs>
          <w:tab w:val="left" w:pos="750"/>
          <w:tab w:val="center" w:pos="4677"/>
        </w:tabs>
        <w:jc w:val="center"/>
        <w:rPr>
          <w:sz w:val="28"/>
          <w:szCs w:val="28"/>
        </w:rPr>
      </w:pPr>
    </w:p>
    <w:p w:rsidR="004B4A8F" w:rsidRDefault="003F38F4" w:rsidP="004B4A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4A8F">
        <w:rPr>
          <w:sz w:val="28"/>
          <w:szCs w:val="28"/>
        </w:rPr>
        <w:t>Утвердить отчет об исполнении бюджета за 202</w:t>
      </w:r>
      <w:r w:rsidR="001460CA">
        <w:rPr>
          <w:sz w:val="28"/>
          <w:szCs w:val="28"/>
        </w:rPr>
        <w:t>5</w:t>
      </w:r>
      <w:r w:rsidR="004B4A8F">
        <w:rPr>
          <w:sz w:val="28"/>
          <w:szCs w:val="28"/>
        </w:rPr>
        <w:t xml:space="preserve"> год по доходам в сумме </w:t>
      </w:r>
      <w:r w:rsidR="001460CA">
        <w:rPr>
          <w:sz w:val="28"/>
          <w:szCs w:val="28"/>
        </w:rPr>
        <w:t xml:space="preserve">8987 </w:t>
      </w:r>
      <w:r w:rsidR="004B4A8F">
        <w:rPr>
          <w:sz w:val="28"/>
          <w:szCs w:val="28"/>
        </w:rPr>
        <w:t xml:space="preserve">тыс.рублей, по расходам в сумме </w:t>
      </w:r>
      <w:r w:rsidR="001460CA">
        <w:rPr>
          <w:sz w:val="28"/>
          <w:szCs w:val="28"/>
        </w:rPr>
        <w:t xml:space="preserve">9052,9 </w:t>
      </w:r>
      <w:r w:rsidR="004B4A8F">
        <w:rPr>
          <w:sz w:val="28"/>
          <w:szCs w:val="28"/>
        </w:rPr>
        <w:t>тыс.</w:t>
      </w:r>
      <w:r w:rsidR="00825E1D">
        <w:rPr>
          <w:sz w:val="28"/>
          <w:szCs w:val="28"/>
        </w:rPr>
        <w:t xml:space="preserve"> </w:t>
      </w:r>
      <w:r w:rsidR="004B4A8F">
        <w:rPr>
          <w:sz w:val="28"/>
          <w:szCs w:val="28"/>
        </w:rPr>
        <w:t xml:space="preserve">рублей, с </w:t>
      </w:r>
      <w:r w:rsidR="00825E1D">
        <w:rPr>
          <w:sz w:val="28"/>
          <w:szCs w:val="28"/>
        </w:rPr>
        <w:t>превышением расходов</w:t>
      </w:r>
      <w:r w:rsidR="004B4A8F">
        <w:rPr>
          <w:sz w:val="28"/>
          <w:szCs w:val="28"/>
        </w:rPr>
        <w:t xml:space="preserve"> над </w:t>
      </w:r>
      <w:r w:rsidR="00825E1D">
        <w:rPr>
          <w:sz w:val="28"/>
          <w:szCs w:val="28"/>
        </w:rPr>
        <w:t>доходами в</w:t>
      </w:r>
      <w:r w:rsidR="004B4A8F">
        <w:rPr>
          <w:sz w:val="28"/>
          <w:szCs w:val="28"/>
        </w:rPr>
        <w:t xml:space="preserve"> сумме </w:t>
      </w:r>
      <w:r w:rsidR="001460CA">
        <w:rPr>
          <w:sz w:val="28"/>
          <w:szCs w:val="28"/>
        </w:rPr>
        <w:t>65,9</w:t>
      </w:r>
      <w:r w:rsidR="004B4A8F">
        <w:rPr>
          <w:sz w:val="28"/>
          <w:szCs w:val="28"/>
        </w:rPr>
        <w:t xml:space="preserve"> </w:t>
      </w:r>
      <w:r w:rsidR="00825E1D">
        <w:rPr>
          <w:sz w:val="28"/>
          <w:szCs w:val="28"/>
        </w:rPr>
        <w:t>тыс. рублей.</w:t>
      </w:r>
    </w:p>
    <w:p w:rsidR="004B4A8F" w:rsidRDefault="004B4A8F" w:rsidP="003F38F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за 202</w:t>
      </w:r>
      <w:r w:rsidR="001460CA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825E1D">
        <w:rPr>
          <w:sz w:val="28"/>
          <w:szCs w:val="28"/>
        </w:rPr>
        <w:t>согласно приложения</w:t>
      </w:r>
      <w:r>
        <w:rPr>
          <w:sz w:val="28"/>
          <w:szCs w:val="28"/>
        </w:rPr>
        <w:t xml:space="preserve"> 1 к настоящему решению;</w:t>
      </w:r>
    </w:p>
    <w:p w:rsidR="007C57FB" w:rsidRDefault="007C57FB" w:rsidP="003F38F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распределению расходов бюджета поселения в ведомственной структуре за 202</w:t>
      </w:r>
      <w:r w:rsidR="001460CA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приложения 2 к настоящему решению;</w:t>
      </w:r>
    </w:p>
    <w:p w:rsidR="000E5AB8" w:rsidRPr="007C57FB" w:rsidRDefault="000E5AB8" w:rsidP="003F38F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ведомственной структуре расходов за 202</w:t>
      </w:r>
      <w:r w:rsidR="001460CA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приложения 3</w:t>
      </w:r>
      <w:r w:rsidR="00825E1D">
        <w:rPr>
          <w:sz w:val="28"/>
          <w:szCs w:val="28"/>
        </w:rPr>
        <w:t>;</w:t>
      </w:r>
    </w:p>
    <w:p w:rsidR="004B4A8F" w:rsidRDefault="004B4A8F" w:rsidP="003F38F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дефицита бюджете поселения за 202</w:t>
      </w:r>
      <w:r w:rsidR="001460CA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приложения </w:t>
      </w:r>
      <w:r w:rsidR="000E5AB8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4B4A8F" w:rsidRDefault="004B4A8F" w:rsidP="004B4A8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4B4A8F" w:rsidRPr="003F38F4" w:rsidRDefault="003F38F4" w:rsidP="003F38F4">
      <w:pPr>
        <w:ind w:left="750"/>
        <w:jc w:val="both"/>
        <w:rPr>
          <w:sz w:val="28"/>
          <w:szCs w:val="28"/>
        </w:rPr>
      </w:pPr>
      <w:r w:rsidRPr="003F38F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4B4A8F" w:rsidRPr="003F38F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B4A8F" w:rsidRDefault="004B4A8F" w:rsidP="004B4A8F">
      <w:pPr>
        <w:jc w:val="both"/>
        <w:rPr>
          <w:sz w:val="28"/>
          <w:szCs w:val="28"/>
        </w:rPr>
      </w:pPr>
    </w:p>
    <w:p w:rsidR="004B4A8F" w:rsidRDefault="004B4A8F" w:rsidP="004B4A8F">
      <w:pPr>
        <w:jc w:val="both"/>
        <w:rPr>
          <w:sz w:val="28"/>
          <w:szCs w:val="28"/>
        </w:rPr>
      </w:pPr>
    </w:p>
    <w:p w:rsidR="004B4A8F" w:rsidRDefault="004B4A8F" w:rsidP="004B4A8F">
      <w:pPr>
        <w:jc w:val="both"/>
        <w:rPr>
          <w:sz w:val="28"/>
          <w:szCs w:val="28"/>
        </w:rPr>
      </w:pPr>
    </w:p>
    <w:p w:rsidR="006C2E18" w:rsidRDefault="006C2E18" w:rsidP="004B4A8F">
      <w:pPr>
        <w:jc w:val="both"/>
        <w:rPr>
          <w:sz w:val="28"/>
          <w:szCs w:val="28"/>
        </w:rPr>
      </w:pPr>
    </w:p>
    <w:p w:rsidR="006C2E18" w:rsidRDefault="006C2E18" w:rsidP="004B4A8F">
      <w:pPr>
        <w:jc w:val="both"/>
        <w:rPr>
          <w:sz w:val="28"/>
          <w:szCs w:val="28"/>
        </w:rPr>
      </w:pPr>
    </w:p>
    <w:p w:rsidR="006C2E18" w:rsidRDefault="006C2E18" w:rsidP="004B4A8F">
      <w:pPr>
        <w:jc w:val="both"/>
        <w:rPr>
          <w:sz w:val="28"/>
          <w:szCs w:val="28"/>
        </w:rPr>
      </w:pPr>
    </w:p>
    <w:p w:rsidR="006C2E18" w:rsidRDefault="006C2E18" w:rsidP="004B4A8F">
      <w:pPr>
        <w:jc w:val="both"/>
        <w:rPr>
          <w:sz w:val="28"/>
          <w:szCs w:val="28"/>
        </w:rPr>
      </w:pPr>
    </w:p>
    <w:p w:rsidR="004B4A8F" w:rsidRDefault="004B4A8F" w:rsidP="004B4A8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5E1D">
        <w:rPr>
          <w:sz w:val="28"/>
          <w:szCs w:val="28"/>
        </w:rPr>
        <w:t xml:space="preserve">                            </w:t>
      </w:r>
      <w:r w:rsidR="00D1121B">
        <w:rPr>
          <w:sz w:val="28"/>
          <w:szCs w:val="28"/>
        </w:rPr>
        <w:t>А.В.</w:t>
      </w:r>
      <w:r w:rsidR="00825E1D">
        <w:rPr>
          <w:sz w:val="28"/>
          <w:szCs w:val="28"/>
        </w:rPr>
        <w:t xml:space="preserve"> </w:t>
      </w:r>
      <w:r w:rsidR="00D1121B">
        <w:rPr>
          <w:sz w:val="28"/>
          <w:szCs w:val="28"/>
        </w:rPr>
        <w:t>Чернов</w:t>
      </w:r>
    </w:p>
    <w:p w:rsidR="00AC730D" w:rsidRDefault="00AC730D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Pr="006C2E18" w:rsidRDefault="0008198B">
      <w:r>
        <w:t xml:space="preserve">                                                                                                   </w:t>
      </w:r>
      <w:r w:rsidRPr="006C2E18">
        <w:t>ПРИЛОЖЕНИЕ 1</w:t>
      </w:r>
    </w:p>
    <w:tbl>
      <w:tblPr>
        <w:tblW w:w="0" w:type="auto"/>
        <w:tblInd w:w="5868" w:type="dxa"/>
        <w:tblLook w:val="01E0"/>
      </w:tblPr>
      <w:tblGrid>
        <w:gridCol w:w="3703"/>
      </w:tblGrid>
      <w:tr w:rsidR="0008198B" w:rsidRPr="006C2E18" w:rsidTr="006C2E18">
        <w:trPr>
          <w:trHeight w:val="428"/>
        </w:trPr>
        <w:tc>
          <w:tcPr>
            <w:tcW w:w="3703" w:type="dxa"/>
            <w:hideMark/>
          </w:tcPr>
          <w:p w:rsidR="0008198B" w:rsidRPr="006C2E18" w:rsidRDefault="00011F50" w:rsidP="00AC21DC">
            <w:pPr>
              <w:keepNext/>
              <w:keepLine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 решению №9 от 28.04. 2026</w:t>
            </w:r>
            <w:r w:rsidR="0008198B" w:rsidRPr="006C2E18">
              <w:rPr>
                <w:sz w:val="28"/>
                <w:szCs w:val="28"/>
              </w:rPr>
              <w:t xml:space="preserve"> года «Об исполнении  бюджета </w:t>
            </w:r>
          </w:p>
          <w:p w:rsidR="0008198B" w:rsidRPr="006C2E18" w:rsidRDefault="0008198B" w:rsidP="00AC21DC">
            <w:pPr>
              <w:keepNext/>
              <w:keepLines/>
              <w:spacing w:line="240" w:lineRule="exact"/>
              <w:jc w:val="both"/>
              <w:rPr>
                <w:sz w:val="28"/>
                <w:szCs w:val="28"/>
              </w:rPr>
            </w:pPr>
            <w:r w:rsidRPr="006C2E18">
              <w:rPr>
                <w:sz w:val="28"/>
                <w:szCs w:val="28"/>
              </w:rPr>
              <w:t xml:space="preserve">муниципального </w:t>
            </w:r>
            <w:proofErr w:type="spellStart"/>
            <w:r w:rsidRPr="006C2E18">
              <w:rPr>
                <w:sz w:val="28"/>
                <w:szCs w:val="28"/>
              </w:rPr>
              <w:t>образова</w:t>
            </w:r>
            <w:proofErr w:type="spellEnd"/>
            <w:r w:rsidRPr="006C2E18">
              <w:rPr>
                <w:sz w:val="28"/>
                <w:szCs w:val="28"/>
              </w:rPr>
              <w:t>-</w:t>
            </w:r>
          </w:p>
          <w:p w:rsidR="0008198B" w:rsidRPr="006C2E18" w:rsidRDefault="0008198B" w:rsidP="00AC21DC">
            <w:pPr>
              <w:keepNext/>
              <w:keepLines/>
              <w:spacing w:line="240" w:lineRule="exact"/>
              <w:rPr>
                <w:sz w:val="28"/>
                <w:szCs w:val="28"/>
              </w:rPr>
            </w:pPr>
            <w:proofErr w:type="spellStart"/>
            <w:r w:rsidRPr="006C2E18">
              <w:rPr>
                <w:sz w:val="28"/>
                <w:szCs w:val="28"/>
              </w:rPr>
              <w:t>ния</w:t>
            </w:r>
            <w:proofErr w:type="spellEnd"/>
            <w:r w:rsidRPr="006C2E18">
              <w:rPr>
                <w:sz w:val="28"/>
                <w:szCs w:val="28"/>
              </w:rPr>
              <w:t xml:space="preserve"> Брусенцевский сельсовет</w:t>
            </w:r>
          </w:p>
          <w:p w:rsidR="0008198B" w:rsidRPr="006C2E18" w:rsidRDefault="0008198B" w:rsidP="00AC21DC">
            <w:pPr>
              <w:keepNext/>
              <w:keepLines/>
              <w:spacing w:line="240" w:lineRule="exact"/>
              <w:jc w:val="both"/>
              <w:rPr>
                <w:sz w:val="28"/>
                <w:szCs w:val="28"/>
              </w:rPr>
            </w:pPr>
            <w:r w:rsidRPr="006C2E18">
              <w:rPr>
                <w:sz w:val="28"/>
                <w:szCs w:val="28"/>
              </w:rPr>
              <w:t xml:space="preserve"> за 2025 год»</w:t>
            </w:r>
          </w:p>
        </w:tc>
      </w:tr>
    </w:tbl>
    <w:p w:rsidR="0008198B" w:rsidRDefault="0008198B" w:rsidP="0008198B">
      <w:pPr>
        <w:jc w:val="both"/>
        <w:rPr>
          <w:sz w:val="28"/>
          <w:szCs w:val="28"/>
        </w:rPr>
      </w:pPr>
    </w:p>
    <w:p w:rsidR="0008198B" w:rsidRDefault="0008198B" w:rsidP="0008198B">
      <w:pPr>
        <w:ind w:left="4956" w:firstLine="708"/>
        <w:jc w:val="both"/>
        <w:rPr>
          <w:sz w:val="28"/>
          <w:szCs w:val="28"/>
        </w:rPr>
      </w:pPr>
    </w:p>
    <w:p w:rsidR="0008198B" w:rsidRDefault="0008198B" w:rsidP="0008198B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 xml:space="preserve">Доходы  бюджета сельсовета по кодам      </w:t>
      </w:r>
    </w:p>
    <w:p w:rsidR="0008198B" w:rsidRDefault="0008198B" w:rsidP="0008198B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 xml:space="preserve"> классификации доходов бюджетов </w:t>
      </w:r>
    </w:p>
    <w:p w:rsidR="0008198B" w:rsidRDefault="0008198B" w:rsidP="0008198B">
      <w:pPr>
        <w:jc w:val="right"/>
      </w:pPr>
      <w:r>
        <w:t>тыс. рублей</w:t>
      </w:r>
    </w:p>
    <w:tbl>
      <w:tblPr>
        <w:tblW w:w="10695" w:type="dxa"/>
        <w:tblInd w:w="-601" w:type="dxa"/>
        <w:tblLayout w:type="fixed"/>
        <w:tblLook w:val="04A0"/>
      </w:tblPr>
      <w:tblGrid>
        <w:gridCol w:w="3048"/>
        <w:gridCol w:w="4858"/>
        <w:gridCol w:w="1260"/>
        <w:gridCol w:w="1529"/>
      </w:tblGrid>
      <w:tr w:rsidR="0008198B" w:rsidTr="00AC21DC">
        <w:trPr>
          <w:trHeight w:val="31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Код</w:t>
            </w:r>
          </w:p>
          <w:p w:rsidR="0008198B" w:rsidRDefault="0008198B" w:rsidP="00AC21DC">
            <w:pPr>
              <w:jc w:val="center"/>
            </w:pPr>
            <w:r>
              <w:t>бюджетной классификации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center"/>
            </w:pPr>
            <w: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Уточненный план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Кассовое</w:t>
            </w:r>
          </w:p>
          <w:p w:rsidR="0008198B" w:rsidRDefault="0008198B" w:rsidP="00AC21DC">
            <w:pPr>
              <w:jc w:val="center"/>
            </w:pPr>
            <w:r>
              <w:t>Исполнение</w:t>
            </w:r>
          </w:p>
        </w:tc>
      </w:tr>
      <w:tr w:rsidR="0008198B" w:rsidTr="00AC21DC">
        <w:trPr>
          <w:trHeight w:val="31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98B" w:rsidRDefault="0008198B" w:rsidP="00AC21DC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4</w:t>
            </w:r>
          </w:p>
        </w:tc>
      </w:tr>
      <w:tr w:rsidR="0008198B" w:rsidTr="00AC21DC">
        <w:trPr>
          <w:trHeight w:val="31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98B" w:rsidRDefault="0008198B" w:rsidP="00AC21D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B1740F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8872,0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B1740F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8987,0</w:t>
            </w:r>
          </w:p>
        </w:tc>
      </w:tr>
      <w:tr w:rsidR="0008198B" w:rsidTr="00AC21DC">
        <w:trPr>
          <w:trHeight w:val="31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000 1 00 00000 00 0000 000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2648,0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2763,0</w:t>
            </w:r>
          </w:p>
        </w:tc>
      </w:tr>
      <w:tr w:rsidR="0008198B" w:rsidTr="00AC21DC">
        <w:trPr>
          <w:trHeight w:val="31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000 1 01 00000 00 0000 000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>НАЛОГИ НА ПРИБЫЛЬ,</w:t>
            </w:r>
          </w:p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110,7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115,5</w:t>
            </w:r>
          </w:p>
        </w:tc>
      </w:tr>
      <w:tr w:rsidR="0008198B" w:rsidTr="00AC21DC">
        <w:trPr>
          <w:trHeight w:val="31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000 1 01 02000 01 0000 110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98B" w:rsidRDefault="0008198B" w:rsidP="00AC21D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110,7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115,5</w:t>
            </w:r>
          </w:p>
        </w:tc>
      </w:tr>
      <w:tr w:rsidR="0008198B" w:rsidTr="00AC21DC">
        <w:trPr>
          <w:trHeight w:val="31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lang w:val="en-US"/>
              </w:rPr>
            </w:pPr>
            <w:r>
              <w:t xml:space="preserve">000 1 01 </w:t>
            </w:r>
            <w:r>
              <w:rPr>
                <w:lang w:val="en-US"/>
              </w:rPr>
              <w:t xml:space="preserve"> 02010 01 0000 110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98B" w:rsidRDefault="0008198B" w:rsidP="00AC21DC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92,0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96,0</w:t>
            </w:r>
          </w:p>
        </w:tc>
      </w:tr>
      <w:tr w:rsidR="0008198B" w:rsidTr="00AC21DC">
        <w:trPr>
          <w:trHeight w:val="1118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000 1 01 02030 01 0000 110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5,3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5,5</w:t>
            </w:r>
          </w:p>
        </w:tc>
      </w:tr>
      <w:tr w:rsidR="0008198B" w:rsidTr="00AC21DC">
        <w:trPr>
          <w:trHeight w:val="143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000 1 01 02</w:t>
            </w:r>
            <w:r>
              <w:t>21</w:t>
            </w:r>
            <w:r>
              <w:rPr>
                <w:lang w:val="en-US"/>
              </w:rPr>
              <w:t>0 01 0000 110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 w:rsidRPr="00E72780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13,4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14,0</w:t>
            </w:r>
          </w:p>
        </w:tc>
      </w:tr>
      <w:tr w:rsidR="0008198B" w:rsidTr="00AC21DC">
        <w:trPr>
          <w:trHeight w:val="25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000 1 05 00000 00 0000 000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>НАЛОГ НА СОВОКУПНЫЙ ДОХОД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696,0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726,2</w:t>
            </w:r>
          </w:p>
        </w:tc>
      </w:tr>
      <w:tr w:rsidR="0008198B" w:rsidTr="00AC21DC">
        <w:trPr>
          <w:trHeight w:val="58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000 1 05 03000 01 0000 110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E72780" w:rsidRDefault="0008198B" w:rsidP="00AC21DC">
            <w:pPr>
              <w:jc w:val="center"/>
            </w:pPr>
            <w:r w:rsidRPr="00E72780">
              <w:t>696,0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E72780" w:rsidRDefault="0008198B" w:rsidP="00AC21DC">
            <w:pPr>
              <w:jc w:val="center"/>
            </w:pPr>
            <w:r w:rsidRPr="00E72780">
              <w:t>726,2</w:t>
            </w:r>
          </w:p>
        </w:tc>
      </w:tr>
      <w:tr w:rsidR="0008198B" w:rsidTr="00AC21DC">
        <w:trPr>
          <w:trHeight w:val="478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000 1 06 </w:t>
            </w:r>
            <w:r>
              <w:rPr>
                <w:b/>
              </w:rPr>
              <w:t>0000 00 0000 000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jc w:val="both"/>
              <w:rPr>
                <w:b/>
                <w:color w:val="000000"/>
                <w:vertAlign w:val="superscript"/>
              </w:rPr>
            </w:pPr>
            <w:r>
              <w:rPr>
                <w:b/>
                <w:color w:val="000000"/>
              </w:rPr>
              <w:t>НАЛОГИ НА ИМУЩЕСТВО</w:t>
            </w:r>
          </w:p>
          <w:p w:rsidR="0008198B" w:rsidRDefault="0008198B" w:rsidP="00AC21DC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1183,9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1235,3</w:t>
            </w:r>
          </w:p>
        </w:tc>
      </w:tr>
      <w:tr w:rsidR="0008198B" w:rsidTr="00AC21DC">
        <w:trPr>
          <w:trHeight w:val="71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rPr>
                <w:color w:val="000000"/>
              </w:rPr>
              <w:t xml:space="preserve">000 1 06 </w:t>
            </w:r>
            <w:r>
              <w:t>0103 01 0000 110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101,8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106,3</w:t>
            </w:r>
          </w:p>
        </w:tc>
      </w:tr>
      <w:tr w:rsidR="0008198B" w:rsidTr="00AC21DC">
        <w:trPr>
          <w:trHeight w:val="452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rPr>
                <w:color w:val="000000"/>
              </w:rPr>
              <w:lastRenderedPageBreak/>
              <w:t xml:space="preserve">000 1 06 </w:t>
            </w:r>
            <w:r>
              <w:t>0600 00 0000 110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Земельный налог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1082,1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1129,1</w:t>
            </w:r>
          </w:p>
        </w:tc>
      </w:tr>
      <w:tr w:rsidR="0008198B" w:rsidTr="00AC21DC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rPr>
                <w:color w:val="000000"/>
              </w:rPr>
              <w:t>000 1 06 0331 00 0000 110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28,6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29,8</w:t>
            </w:r>
          </w:p>
        </w:tc>
      </w:tr>
      <w:tr w:rsidR="0008198B" w:rsidTr="00AC21DC">
        <w:trPr>
          <w:trHeight w:val="1072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rPr>
                <w:color w:val="000000"/>
              </w:rPr>
              <w:t>000  106 06043 10 0000 110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1053,5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1099,2</w:t>
            </w:r>
          </w:p>
        </w:tc>
      </w:tr>
      <w:tr w:rsidR="0008198B" w:rsidTr="00AC21DC">
        <w:trPr>
          <w:trHeight w:val="1258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000 1 11 00000 00 0000 000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 xml:space="preserve">ДОХОДЫ </w:t>
            </w:r>
            <w:proofErr w:type="gramStart"/>
            <w:r>
              <w:rPr>
                <w:b/>
              </w:rPr>
              <w:t>ОТ</w:t>
            </w:r>
            <w:proofErr w:type="gramEnd"/>
          </w:p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 xml:space="preserve"> ИСПОЛЬЗОВАНИЯ ИМУЩЕСТВА, НАХОДЯЩЕГОСЯ </w:t>
            </w:r>
            <w:proofErr w:type="gramStart"/>
            <w:r>
              <w:rPr>
                <w:b/>
              </w:rPr>
              <w:t>В</w:t>
            </w:r>
            <w:proofErr w:type="gramEnd"/>
          </w:p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>ГОСУДАРСТВЕННОЙ И</w:t>
            </w:r>
          </w:p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>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82,4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</w:tc>
      </w:tr>
      <w:tr w:rsidR="0008198B" w:rsidTr="00AC21DC">
        <w:trPr>
          <w:trHeight w:val="629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000 1 11 05000 00 0000 120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A418A7" w:rsidRDefault="0008198B" w:rsidP="00AC21DC">
            <w:pPr>
              <w:jc w:val="center"/>
            </w:pPr>
            <w:r w:rsidRPr="00A418A7">
              <w:t>82,</w:t>
            </w:r>
            <w: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A418A7" w:rsidRDefault="0008198B" w:rsidP="00AC21DC">
            <w:pPr>
              <w:jc w:val="center"/>
            </w:pPr>
            <w:r>
              <w:t>86,0</w:t>
            </w:r>
          </w:p>
        </w:tc>
      </w:tr>
      <w:tr w:rsidR="0008198B" w:rsidTr="00AC21DC">
        <w:trPr>
          <w:trHeight w:val="629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000 1 11 05025 10 0000 120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proofErr w:type="gramStart"/>
            <w:r w:rsidRPr="00DB6C3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73,6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76,8</w:t>
            </w:r>
          </w:p>
        </w:tc>
      </w:tr>
      <w:tr w:rsidR="0008198B" w:rsidTr="00AC21DC">
        <w:trPr>
          <w:trHeight w:val="148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000 1 11 05035 10 0000 120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 xml:space="preserve">Доходы от сдачи в аренду имущества, </w:t>
            </w:r>
            <w:proofErr w:type="spellStart"/>
            <w:r>
              <w:t>находящгося</w:t>
            </w:r>
            <w:proofErr w:type="spellEnd"/>
            <w:r>
              <w:t xml:space="preserve"> в оперативном управлении органов управления сельских поселений и созданных ими учреждени</w:t>
            </w:r>
            <w:proofErr w:type="gramStart"/>
            <w:r>
              <w:t>й(</w:t>
            </w:r>
            <w:proofErr w:type="gramEnd"/>
            <w:r>
              <w:t>за исключением имущества муниципальных бюджетных и автономных учреждений)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8,8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9,2</w:t>
            </w:r>
          </w:p>
        </w:tc>
      </w:tr>
      <w:tr w:rsidR="0008198B" w:rsidTr="00AC21DC">
        <w:trPr>
          <w:trHeight w:val="45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A418A7" w:rsidRDefault="0008198B" w:rsidP="00AC21DC">
            <w:pPr>
              <w:jc w:val="center"/>
              <w:rPr>
                <w:b/>
              </w:rPr>
            </w:pPr>
            <w:r w:rsidRPr="00A418A7">
              <w:rPr>
                <w:b/>
              </w:rPr>
              <w:t>000 1 1</w:t>
            </w:r>
            <w:r>
              <w:rPr>
                <w:b/>
              </w:rPr>
              <w:t>7</w:t>
            </w:r>
            <w:r w:rsidRPr="00A418A7">
              <w:rPr>
                <w:b/>
              </w:rPr>
              <w:t xml:space="preserve"> 0</w:t>
            </w:r>
            <w:r>
              <w:rPr>
                <w:b/>
              </w:rPr>
              <w:t>0</w:t>
            </w:r>
            <w:r w:rsidRPr="00A418A7">
              <w:rPr>
                <w:b/>
              </w:rPr>
              <w:t>0</w:t>
            </w:r>
            <w:r>
              <w:rPr>
                <w:b/>
              </w:rPr>
              <w:t>00</w:t>
            </w:r>
            <w:r w:rsidRPr="00A418A7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A418A7">
              <w:rPr>
                <w:b/>
              </w:rPr>
              <w:t xml:space="preserve">0 0000 </w:t>
            </w:r>
            <w:r>
              <w:rPr>
                <w:b/>
              </w:rPr>
              <w:t>00</w:t>
            </w:r>
            <w:r w:rsidRPr="00A418A7">
              <w:rPr>
                <w:b/>
              </w:rPr>
              <w:t>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Pr="00A418A7" w:rsidRDefault="0008198B" w:rsidP="00AC21DC">
            <w:pPr>
              <w:jc w:val="both"/>
              <w:rPr>
                <w:b/>
              </w:rPr>
            </w:pPr>
            <w:r w:rsidRPr="00A418A7">
              <w:rPr>
                <w:b/>
              </w:rPr>
              <w:t>ПРОЧИЕ НЕНАЛОГОВЫЕ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A418A7" w:rsidRDefault="0008198B" w:rsidP="00AC21DC">
            <w:pPr>
              <w:jc w:val="center"/>
              <w:rPr>
                <w:b/>
              </w:rPr>
            </w:pPr>
            <w:r w:rsidRPr="00A418A7">
              <w:rPr>
                <w:b/>
              </w:rPr>
              <w:t>575,0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A418A7" w:rsidRDefault="0008198B" w:rsidP="00AC21DC">
            <w:pPr>
              <w:jc w:val="center"/>
              <w:rPr>
                <w:b/>
              </w:rPr>
            </w:pPr>
            <w:r w:rsidRPr="00A418A7">
              <w:rPr>
                <w:b/>
              </w:rPr>
              <w:t>600,0</w:t>
            </w:r>
          </w:p>
        </w:tc>
      </w:tr>
      <w:tr w:rsidR="0008198B" w:rsidTr="00AC21DC">
        <w:trPr>
          <w:trHeight w:val="7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A418A7" w:rsidRDefault="0008198B" w:rsidP="00AC21DC">
            <w:pPr>
              <w:jc w:val="center"/>
            </w:pPr>
            <w:r w:rsidRPr="00A418A7">
              <w:t xml:space="preserve">000 1 17 </w:t>
            </w:r>
            <w:r>
              <w:t>15</w:t>
            </w:r>
            <w:r w:rsidRPr="00A418A7">
              <w:t>0</w:t>
            </w:r>
            <w:r>
              <w:t>3</w:t>
            </w:r>
            <w:r w:rsidRPr="00A418A7">
              <w:t xml:space="preserve">0 </w:t>
            </w:r>
            <w:r>
              <w:t>1</w:t>
            </w:r>
            <w:r w:rsidRPr="00A418A7">
              <w:t>0 000</w:t>
            </w:r>
            <w:r>
              <w:t>1</w:t>
            </w:r>
            <w:r w:rsidRPr="00A418A7">
              <w:t xml:space="preserve"> </w:t>
            </w:r>
            <w:r>
              <w:t>150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 w:rsidRPr="00A418A7">
              <w:t>Инициативные платежи, зачисляемые в бюджеты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A418A7" w:rsidRDefault="0008198B" w:rsidP="00AC21DC">
            <w:pPr>
              <w:jc w:val="center"/>
            </w:pPr>
            <w:r w:rsidRPr="00A418A7">
              <w:t>575,0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A418A7" w:rsidRDefault="0008198B" w:rsidP="00AC21DC">
            <w:pPr>
              <w:jc w:val="center"/>
            </w:pPr>
            <w:r w:rsidRPr="00A418A7">
              <w:t>600,0</w:t>
            </w:r>
          </w:p>
        </w:tc>
      </w:tr>
      <w:tr w:rsidR="0008198B" w:rsidTr="00AC21DC">
        <w:trPr>
          <w:trHeight w:val="53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000 2 00 00000 00 0000 000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6224,0</w:t>
            </w:r>
          </w:p>
          <w:p w:rsidR="0008198B" w:rsidRDefault="0008198B" w:rsidP="00AC21DC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6224,0</w:t>
            </w:r>
          </w:p>
          <w:p w:rsidR="0008198B" w:rsidRDefault="0008198B" w:rsidP="00AC21DC">
            <w:pPr>
              <w:jc w:val="center"/>
              <w:rPr>
                <w:b/>
              </w:rPr>
            </w:pPr>
          </w:p>
        </w:tc>
      </w:tr>
      <w:tr w:rsidR="0008198B" w:rsidTr="00AC21DC">
        <w:trPr>
          <w:trHeight w:val="53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rPr>
                <w:b/>
              </w:rPr>
            </w:pPr>
            <w:r w:rsidRPr="00D52F01">
              <w:rPr>
                <w:b/>
              </w:rPr>
              <w:t>000 2</w:t>
            </w:r>
            <w:r>
              <w:rPr>
                <w:b/>
              </w:rPr>
              <w:t xml:space="preserve"> </w:t>
            </w:r>
            <w:r w:rsidRPr="00D52F01">
              <w:rPr>
                <w:b/>
              </w:rPr>
              <w:t>02</w:t>
            </w:r>
            <w:r>
              <w:rPr>
                <w:b/>
              </w:rPr>
              <w:t xml:space="preserve"> </w:t>
            </w:r>
            <w:r w:rsidRPr="00D52F01">
              <w:rPr>
                <w:b/>
              </w:rPr>
              <w:t>16001</w:t>
            </w:r>
            <w:r>
              <w:rPr>
                <w:b/>
              </w:rPr>
              <w:t xml:space="preserve"> </w:t>
            </w:r>
            <w:r w:rsidRPr="00D52F01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D52F01">
              <w:rPr>
                <w:b/>
              </w:rPr>
              <w:t>0000</w:t>
            </w:r>
            <w:r>
              <w:rPr>
                <w:b/>
              </w:rPr>
              <w:t xml:space="preserve"> </w:t>
            </w:r>
            <w:r w:rsidRPr="00D52F01">
              <w:rPr>
                <w:b/>
              </w:rPr>
              <w:t>150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  <w:rPr>
                <w:b/>
              </w:rPr>
            </w:pPr>
            <w:r w:rsidRPr="00D52F01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</w:tr>
      <w:tr w:rsidR="0008198B" w:rsidTr="00AC21DC">
        <w:trPr>
          <w:trHeight w:val="53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D52F01" w:rsidRDefault="0008198B" w:rsidP="00AC21DC">
            <w:pPr>
              <w:rPr>
                <w:b/>
              </w:rPr>
            </w:pPr>
            <w:r w:rsidRPr="00A418A7">
              <w:rPr>
                <w:b/>
              </w:rPr>
              <w:t>000 2</w:t>
            </w:r>
            <w:r>
              <w:rPr>
                <w:b/>
              </w:rPr>
              <w:t xml:space="preserve"> </w:t>
            </w:r>
            <w:r w:rsidRPr="00A418A7">
              <w:rPr>
                <w:b/>
              </w:rPr>
              <w:t>02</w:t>
            </w:r>
            <w:r>
              <w:rPr>
                <w:b/>
              </w:rPr>
              <w:t xml:space="preserve"> </w:t>
            </w:r>
            <w:r w:rsidRPr="00A418A7">
              <w:rPr>
                <w:b/>
              </w:rPr>
              <w:t>29999</w:t>
            </w:r>
            <w:r>
              <w:rPr>
                <w:b/>
              </w:rPr>
              <w:t xml:space="preserve"> </w:t>
            </w:r>
            <w:r w:rsidRPr="00A418A7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A418A7">
              <w:rPr>
                <w:b/>
              </w:rPr>
              <w:t>0000</w:t>
            </w:r>
            <w:r>
              <w:rPr>
                <w:b/>
              </w:rPr>
              <w:t xml:space="preserve"> </w:t>
            </w:r>
            <w:r w:rsidRPr="00A418A7">
              <w:rPr>
                <w:b/>
              </w:rPr>
              <w:t>150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Pr="00D52F01" w:rsidRDefault="0008198B" w:rsidP="00AC21DC">
            <w:pPr>
              <w:jc w:val="both"/>
              <w:rPr>
                <w:b/>
              </w:rPr>
            </w:pPr>
            <w:r w:rsidRPr="00A418A7">
              <w:rPr>
                <w:b/>
              </w:rPr>
              <w:t>Прочие субсидии бюджетам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</w:tr>
      <w:tr w:rsidR="0008198B" w:rsidTr="00AC21DC">
        <w:trPr>
          <w:trHeight w:val="597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000 2 02 30000 00 0000 150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143,7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143,7</w:t>
            </w:r>
          </w:p>
        </w:tc>
      </w:tr>
      <w:tr w:rsidR="0008198B" w:rsidTr="00AC21DC">
        <w:trPr>
          <w:trHeight w:val="944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lastRenderedPageBreak/>
              <w:t>000 202 35118 10 0000150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143,7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143,7</w:t>
            </w:r>
          </w:p>
        </w:tc>
      </w:tr>
      <w:tr w:rsidR="0008198B" w:rsidTr="00AC21DC">
        <w:trPr>
          <w:trHeight w:val="481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000 2 02 40000 00 0000 150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5012,0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5012,0</w:t>
            </w:r>
          </w:p>
        </w:tc>
      </w:tr>
      <w:tr w:rsidR="0008198B" w:rsidTr="00AC21DC">
        <w:trPr>
          <w:trHeight w:val="177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000 202 40014 10 0000 150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>Межбюджетные трансферты, передаваемые  бюджетам муниципальных образований на осуществление 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161,7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161,7</w:t>
            </w:r>
          </w:p>
        </w:tc>
      </w:tr>
      <w:tr w:rsidR="0008198B" w:rsidTr="00AC21DC">
        <w:trPr>
          <w:trHeight w:val="708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000 202 49999 10 0000 150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jc w:val="both"/>
            </w:pPr>
            <w:r>
              <w:t xml:space="preserve">Прочие межбюджетные трансферты, передаваемые  бюджетам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4850,3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Default="0008198B" w:rsidP="00AC21DC">
            <w:pPr>
              <w:jc w:val="center"/>
            </w:pPr>
            <w:r>
              <w:t>4850,3</w:t>
            </w:r>
          </w:p>
        </w:tc>
      </w:tr>
      <w:tr w:rsidR="0008198B" w:rsidTr="00AC21DC">
        <w:trPr>
          <w:trHeight w:val="708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E76F0E" w:rsidRDefault="0008198B" w:rsidP="00AC21DC">
            <w:pPr>
              <w:jc w:val="center"/>
              <w:rPr>
                <w:b/>
              </w:rPr>
            </w:pPr>
            <w:r w:rsidRPr="00E76F0E">
              <w:rPr>
                <w:b/>
              </w:rPr>
              <w:t>000 202 90054 10 0000 150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98B" w:rsidRPr="00E76F0E" w:rsidRDefault="0008198B" w:rsidP="00AC21DC">
            <w:pPr>
              <w:jc w:val="both"/>
              <w:rPr>
                <w:b/>
              </w:rPr>
            </w:pPr>
            <w:r w:rsidRPr="00E76F0E">
              <w:rPr>
                <w:b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E76F0E" w:rsidRDefault="0008198B" w:rsidP="00AC21DC">
            <w:pPr>
              <w:jc w:val="center"/>
              <w:rPr>
                <w:b/>
              </w:rPr>
            </w:pPr>
            <w:r w:rsidRPr="00E76F0E">
              <w:rPr>
                <w:b/>
              </w:rPr>
              <w:t>10,0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98B" w:rsidRPr="00E76F0E" w:rsidRDefault="0008198B" w:rsidP="00AC21DC">
            <w:pPr>
              <w:jc w:val="center"/>
              <w:rPr>
                <w:b/>
              </w:rPr>
            </w:pPr>
            <w:r w:rsidRPr="00E76F0E">
              <w:rPr>
                <w:b/>
              </w:rPr>
              <w:t>10,0</w:t>
            </w:r>
          </w:p>
        </w:tc>
      </w:tr>
    </w:tbl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/>
    <w:p w:rsidR="0008198B" w:rsidRDefault="0008198B" w:rsidP="0008198B">
      <w:pPr>
        <w:pStyle w:val="21"/>
        <w:spacing w:line="240" w:lineRule="exact"/>
        <w:jc w:val="center"/>
        <w:rPr>
          <w:lang w:val="ru-RU"/>
        </w:rPr>
      </w:pPr>
    </w:p>
    <w:p w:rsidR="0008198B" w:rsidRPr="006C2E18" w:rsidRDefault="0008198B" w:rsidP="0008198B">
      <w:pPr>
        <w:jc w:val="right"/>
        <w:rPr>
          <w:caps/>
          <w:sz w:val="22"/>
          <w:szCs w:val="22"/>
        </w:rPr>
      </w:pPr>
      <w:r w:rsidRPr="006C2E18">
        <w:rPr>
          <w:caps/>
          <w:sz w:val="22"/>
          <w:szCs w:val="22"/>
        </w:rPr>
        <w:t>Приложение №2</w:t>
      </w:r>
    </w:p>
    <w:p w:rsidR="00011F50" w:rsidRDefault="0008198B" w:rsidP="0008198B">
      <w:pPr>
        <w:keepNext/>
        <w:keepLines/>
        <w:spacing w:line="240" w:lineRule="exact"/>
        <w:jc w:val="right"/>
        <w:rPr>
          <w:sz w:val="28"/>
          <w:szCs w:val="28"/>
        </w:rPr>
      </w:pPr>
      <w:r w:rsidRPr="006C2E18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011F50">
        <w:rPr>
          <w:sz w:val="28"/>
          <w:szCs w:val="28"/>
        </w:rPr>
        <w:t>К решению №9</w:t>
      </w:r>
    </w:p>
    <w:p w:rsidR="00011F50" w:rsidRDefault="00011F50" w:rsidP="0008198B">
      <w:pPr>
        <w:keepNext/>
        <w:keepLines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28.04.2026г </w:t>
      </w:r>
    </w:p>
    <w:p w:rsidR="0008198B" w:rsidRPr="006C2E18" w:rsidRDefault="00011F50" w:rsidP="0008198B">
      <w:pPr>
        <w:keepNext/>
        <w:keepLines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</w:t>
      </w:r>
      <w:r w:rsidR="0008198B" w:rsidRPr="006C2E18">
        <w:rPr>
          <w:sz w:val="28"/>
          <w:szCs w:val="28"/>
        </w:rPr>
        <w:t xml:space="preserve"> «Об исполнении  бюджета </w:t>
      </w:r>
    </w:p>
    <w:p w:rsidR="0008198B" w:rsidRPr="006C2E18" w:rsidRDefault="0008198B" w:rsidP="0008198B">
      <w:pPr>
        <w:keepNext/>
        <w:keepLines/>
        <w:spacing w:line="240" w:lineRule="exact"/>
        <w:jc w:val="right"/>
        <w:rPr>
          <w:sz w:val="28"/>
          <w:szCs w:val="28"/>
        </w:rPr>
      </w:pPr>
      <w:r w:rsidRPr="006C2E18">
        <w:rPr>
          <w:sz w:val="28"/>
          <w:szCs w:val="28"/>
        </w:rPr>
        <w:t xml:space="preserve">муниципального </w:t>
      </w:r>
      <w:proofErr w:type="spellStart"/>
      <w:r w:rsidRPr="006C2E18">
        <w:rPr>
          <w:sz w:val="28"/>
          <w:szCs w:val="28"/>
        </w:rPr>
        <w:t>образова</w:t>
      </w:r>
      <w:proofErr w:type="spellEnd"/>
      <w:r w:rsidRPr="006C2E18">
        <w:rPr>
          <w:sz w:val="28"/>
          <w:szCs w:val="28"/>
        </w:rPr>
        <w:t>-</w:t>
      </w:r>
    </w:p>
    <w:p w:rsidR="0008198B" w:rsidRPr="006C2E18" w:rsidRDefault="0008198B" w:rsidP="0008198B">
      <w:pPr>
        <w:keepNext/>
        <w:keepLines/>
        <w:spacing w:line="240" w:lineRule="exact"/>
        <w:jc w:val="right"/>
        <w:rPr>
          <w:sz w:val="28"/>
          <w:szCs w:val="28"/>
        </w:rPr>
      </w:pPr>
      <w:proofErr w:type="spellStart"/>
      <w:r w:rsidRPr="006C2E18">
        <w:rPr>
          <w:sz w:val="28"/>
          <w:szCs w:val="28"/>
        </w:rPr>
        <w:t>ния</w:t>
      </w:r>
      <w:proofErr w:type="spellEnd"/>
      <w:r w:rsidRPr="006C2E18">
        <w:rPr>
          <w:sz w:val="28"/>
          <w:szCs w:val="28"/>
        </w:rPr>
        <w:t xml:space="preserve"> Брусенцевский сельсовет</w:t>
      </w:r>
    </w:p>
    <w:p w:rsidR="0008198B" w:rsidRPr="006C2E18" w:rsidRDefault="0008198B" w:rsidP="0008198B">
      <w:pPr>
        <w:jc w:val="right"/>
        <w:rPr>
          <w:sz w:val="22"/>
          <w:szCs w:val="22"/>
        </w:rPr>
      </w:pPr>
      <w:r w:rsidRPr="006C2E18">
        <w:rPr>
          <w:sz w:val="28"/>
          <w:szCs w:val="28"/>
        </w:rPr>
        <w:t xml:space="preserve"> за 2025 год»</w:t>
      </w:r>
    </w:p>
    <w:p w:rsidR="0008198B" w:rsidRDefault="0008198B" w:rsidP="0008198B">
      <w:pPr>
        <w:pStyle w:val="21"/>
        <w:spacing w:line="240" w:lineRule="exact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</w:t>
      </w:r>
    </w:p>
    <w:p w:rsidR="0008198B" w:rsidRDefault="0008198B" w:rsidP="0008198B">
      <w:pPr>
        <w:pStyle w:val="21"/>
        <w:spacing w:line="240" w:lineRule="exact"/>
        <w:jc w:val="center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2025 год</w:t>
      </w:r>
    </w:p>
    <w:p w:rsidR="0008198B" w:rsidRDefault="0008198B" w:rsidP="0008198B">
      <w:pPr>
        <w:pStyle w:val="21"/>
        <w:tabs>
          <w:tab w:val="center" w:pos="4677"/>
          <w:tab w:val="left" w:pos="6510"/>
        </w:tabs>
        <w:spacing w:line="240" w:lineRule="exact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ab/>
        <w:t xml:space="preserve">9079,3 </w:t>
      </w:r>
      <w:r>
        <w:rPr>
          <w:sz w:val="22"/>
          <w:szCs w:val="22"/>
          <w:lang w:val="ru-RU"/>
        </w:rPr>
        <w:t>тыс. Рублей</w:t>
      </w:r>
      <w:r>
        <w:rPr>
          <w:sz w:val="22"/>
          <w:szCs w:val="22"/>
          <w:lang w:val="ru-RU"/>
        </w:rPr>
        <w:tab/>
      </w:r>
    </w:p>
    <w:p w:rsidR="0008198B" w:rsidRDefault="0008198B" w:rsidP="0008198B">
      <w:pPr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                        </w:t>
      </w:r>
    </w:p>
    <w:p w:rsidR="0008198B" w:rsidRDefault="0008198B" w:rsidP="0008198B">
      <w:pPr>
        <w:ind w:left="5580"/>
        <w:jc w:val="right"/>
        <w:rPr>
          <w:caps/>
          <w:sz w:val="22"/>
          <w:szCs w:val="2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720"/>
        <w:gridCol w:w="540"/>
        <w:gridCol w:w="540"/>
        <w:gridCol w:w="1440"/>
        <w:gridCol w:w="720"/>
        <w:gridCol w:w="1260"/>
        <w:gridCol w:w="1363"/>
      </w:tblGrid>
      <w:tr w:rsidR="0008198B" w:rsidTr="00AC21DC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pStyle w:val="4"/>
              <w:spacing w:line="276" w:lineRule="auto"/>
              <w:ind w:firstLine="0"/>
              <w:rPr>
                <w:rFonts w:eastAsiaTheme="minorEastAsia"/>
                <w:b w:val="0"/>
                <w:szCs w:val="24"/>
              </w:rPr>
            </w:pPr>
            <w:r>
              <w:rPr>
                <w:rFonts w:eastAsiaTheme="minorEastAsia"/>
                <w:b w:val="0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6A5730" w:rsidRDefault="0008198B" w:rsidP="00AC21DC">
            <w:pPr>
              <w:jc w:val="center"/>
              <w:rPr>
                <w:b/>
              </w:rPr>
            </w:pPr>
            <w:r w:rsidRPr="006A5730">
              <w:rPr>
                <w:b/>
              </w:rPr>
              <w:t>Уточненный план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6A5730" w:rsidRDefault="0008198B" w:rsidP="00AC21DC">
            <w:pPr>
              <w:jc w:val="center"/>
              <w:rPr>
                <w:b/>
              </w:rPr>
            </w:pPr>
            <w:r w:rsidRPr="006A5730">
              <w:rPr>
                <w:b/>
              </w:rPr>
              <w:t>Кассовое</w:t>
            </w:r>
          </w:p>
          <w:p w:rsidR="0008198B" w:rsidRPr="006A5730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6A5730">
              <w:rPr>
                <w:b/>
              </w:rPr>
              <w:t>сполнение</w:t>
            </w:r>
          </w:p>
        </w:tc>
      </w:tr>
      <w:tr w:rsidR="0008198B" w:rsidTr="00AC21DC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pStyle w:val="4"/>
              <w:spacing w:line="276" w:lineRule="auto"/>
              <w:ind w:firstLine="0"/>
              <w:rPr>
                <w:rFonts w:eastAsiaTheme="minorEastAsia"/>
                <w:b w:val="0"/>
                <w:szCs w:val="24"/>
              </w:rPr>
            </w:pPr>
            <w:r>
              <w:rPr>
                <w:rFonts w:eastAsiaTheme="minorEastAsia"/>
                <w:b w:val="0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198B" w:rsidTr="00AC21DC">
        <w:trPr>
          <w:trHeight w:val="3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tabs>
                <w:tab w:val="left" w:pos="480"/>
                <w:tab w:val="left" w:pos="765"/>
              </w:tabs>
              <w:spacing w:before="100" w:beforeAutospacing="1" w:line="220" w:lineRule="exact"/>
              <w:ind w:left="-752" w:right="-108" w:firstLine="180"/>
              <w:jc w:val="center"/>
              <w:rPr>
                <w:b/>
              </w:rPr>
            </w:pPr>
          </w:p>
          <w:p w:rsidR="0008198B" w:rsidRPr="006A5730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6130,7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tabs>
                <w:tab w:val="left" w:pos="480"/>
                <w:tab w:val="left" w:pos="765"/>
              </w:tabs>
              <w:spacing w:before="100" w:beforeAutospacing="1" w:line="220" w:lineRule="exact"/>
              <w:ind w:left="-752" w:right="-108" w:firstLine="180"/>
              <w:jc w:val="center"/>
              <w:rPr>
                <w:b/>
              </w:rPr>
            </w:pPr>
          </w:p>
          <w:p w:rsidR="0008198B" w:rsidRPr="006A5730" w:rsidRDefault="0008198B" w:rsidP="00AC21DC">
            <w:pPr>
              <w:jc w:val="center"/>
              <w:rPr>
                <w:b/>
              </w:rPr>
            </w:pPr>
            <w:r>
              <w:rPr>
                <w:b/>
              </w:rPr>
              <w:t>6130,7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 Российской Федерации и 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629,9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629,9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305,6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305,6</w:t>
            </w:r>
          </w:p>
        </w:tc>
      </w:tr>
      <w:tr w:rsidR="0008198B" w:rsidTr="00AC21DC">
        <w:trPr>
          <w:trHeight w:val="34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</w:pPr>
            <w:r w:rsidRPr="00151742"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0120010120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305,6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305,6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211,2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211,2</w:t>
            </w:r>
          </w:p>
        </w:tc>
      </w:tr>
      <w:tr w:rsidR="0008198B" w:rsidTr="00AC21DC">
        <w:trPr>
          <w:trHeight w:val="6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94,4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94,4</w:t>
            </w:r>
          </w:p>
        </w:tc>
      </w:tr>
      <w:tr w:rsidR="0008198B" w:rsidTr="00AC21DC">
        <w:trPr>
          <w:trHeight w:val="6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proofErr w:type="spellStart"/>
            <w:r w:rsidRPr="00144B7C">
              <w:t>Софинансирование</w:t>
            </w:r>
            <w:proofErr w:type="spellEnd"/>
            <w:r w:rsidRPr="00144B7C">
              <w:t xml:space="preserve"> расходных обязательств</w:t>
            </w:r>
            <w:proofErr w:type="gramStart"/>
            <w:r w:rsidRPr="00144B7C">
              <w:t xml:space="preserve"> ,</w:t>
            </w:r>
            <w:proofErr w:type="gramEnd"/>
            <w:r w:rsidRPr="00144B7C">
              <w:t xml:space="preserve"> возникающие при выполнении полномочий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44B7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324,3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324,3</w:t>
            </w:r>
          </w:p>
        </w:tc>
      </w:tr>
      <w:tr w:rsidR="0008198B" w:rsidTr="00AC21DC">
        <w:trPr>
          <w:trHeight w:val="55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144B7C"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44B7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44B7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273,5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273,5</w:t>
            </w:r>
          </w:p>
        </w:tc>
      </w:tr>
      <w:tr w:rsidR="0008198B" w:rsidTr="00AC21DC">
        <w:trPr>
          <w:trHeight w:val="6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144B7C">
              <w:t>Взносы по обязательному социальному страхованию на выплаты денежного содержания и иные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44B7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44B7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50,8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50,8</w:t>
            </w:r>
          </w:p>
        </w:tc>
      </w:tr>
      <w:tr w:rsidR="0008198B" w:rsidTr="00AC21DC">
        <w:trPr>
          <w:trHeight w:val="166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427,0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427,0</w:t>
            </w:r>
          </w:p>
        </w:tc>
      </w:tr>
      <w:tr w:rsidR="0008198B" w:rsidTr="00AC21DC">
        <w:trPr>
          <w:trHeight w:val="125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298,4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298,4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5922A0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276,5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276,5</w:t>
            </w:r>
          </w:p>
        </w:tc>
      </w:tr>
      <w:tr w:rsidR="0008198B" w:rsidTr="00AC21DC">
        <w:trPr>
          <w:trHeight w:val="54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208,8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208,8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67,7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67,7</w:t>
            </w:r>
          </w:p>
        </w:tc>
      </w:tr>
      <w:tr w:rsidR="0008198B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5922A0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21,9</w:t>
            </w:r>
          </w:p>
        </w:tc>
      </w:tr>
      <w:tr w:rsidR="0008198B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5922A0" w:rsidRDefault="0008198B" w:rsidP="00AC21DC">
            <w:pPr>
              <w:spacing w:before="100" w:beforeAutospacing="1" w:line="220" w:lineRule="exact"/>
              <w:ind w:left="-57" w:right="-57"/>
            </w:pPr>
            <w:r w:rsidRPr="007D16D1"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2,7</w:t>
            </w:r>
          </w:p>
        </w:tc>
      </w:tr>
      <w:tr w:rsidR="0008198B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5922A0"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17,2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17,2</w:t>
            </w:r>
          </w:p>
        </w:tc>
      </w:tr>
      <w:tr w:rsidR="0008198B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Уплата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2,0</w:t>
            </w:r>
          </w:p>
        </w:tc>
      </w:tr>
      <w:tr w:rsidR="0008198B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proofErr w:type="spellStart"/>
            <w:r w:rsidRPr="007D16D1">
              <w:t>Софинансирование</w:t>
            </w:r>
            <w:proofErr w:type="spellEnd"/>
            <w:r w:rsidRPr="007D16D1">
              <w:t xml:space="preserve"> расходных обязательств</w:t>
            </w:r>
            <w:proofErr w:type="gramStart"/>
            <w:r w:rsidRPr="007D16D1">
              <w:t xml:space="preserve"> ,</w:t>
            </w:r>
            <w:proofErr w:type="gramEnd"/>
            <w:r w:rsidRPr="007D16D1">
              <w:t xml:space="preserve"> возникающие при выполнении полномочий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7D16D1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44B7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128,6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128,6</w:t>
            </w:r>
          </w:p>
        </w:tc>
      </w:tr>
      <w:tr w:rsidR="0008198B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7D16D1"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7D16D1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44B7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103,2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103,2</w:t>
            </w:r>
          </w:p>
        </w:tc>
      </w:tr>
      <w:tr w:rsidR="0008198B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7D16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51742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7D16D1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44B7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25,4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right="-57"/>
              <w:jc w:val="center"/>
            </w:pPr>
            <w:r>
              <w:t>25,4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Другие общегосударственные 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5073,8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5073,8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6E4C84" w:rsidRDefault="0008198B" w:rsidP="00AC21DC">
            <w:pPr>
              <w:spacing w:before="100" w:beforeAutospacing="1" w:line="220" w:lineRule="exact"/>
              <w:ind w:right="-57"/>
              <w:jc w:val="both"/>
            </w:pPr>
            <w:proofErr w:type="spellStart"/>
            <w:r w:rsidRPr="006E4C84">
              <w:t>Софинансирование</w:t>
            </w:r>
            <w:proofErr w:type="spellEnd"/>
            <w:r w:rsidRPr="006E4C84">
              <w:t xml:space="preserve"> расходных обязательств</w:t>
            </w:r>
            <w:proofErr w:type="gramStart"/>
            <w:r w:rsidRPr="006E4C84">
              <w:t xml:space="preserve"> ,</w:t>
            </w:r>
            <w:proofErr w:type="gramEnd"/>
            <w:r w:rsidRPr="006E4C84">
              <w:t xml:space="preserve"> возникающие при выполнении полномочий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tabs>
                <w:tab w:val="center" w:pos="668"/>
              </w:tabs>
              <w:spacing w:before="100" w:beforeAutospacing="1" w:line="220" w:lineRule="exact"/>
              <w:ind w:left="-57" w:right="-57"/>
              <w:jc w:val="center"/>
            </w:pPr>
            <w:r>
              <w:t>1953,3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1953,3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6E4C84" w:rsidRDefault="0008198B" w:rsidP="00AC21DC">
            <w:pPr>
              <w:spacing w:before="100" w:beforeAutospacing="1" w:line="220" w:lineRule="exact"/>
              <w:ind w:right="-57"/>
              <w:jc w:val="both"/>
            </w:pPr>
            <w:r w:rsidRPr="007D16D1"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tabs>
                <w:tab w:val="center" w:pos="668"/>
              </w:tabs>
              <w:spacing w:before="100" w:beforeAutospacing="1" w:line="220" w:lineRule="exact"/>
              <w:ind w:left="-57" w:right="-57"/>
              <w:jc w:val="center"/>
            </w:pPr>
            <w:r>
              <w:t>404,3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404,3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tabs>
                <w:tab w:val="center" w:pos="668"/>
              </w:tabs>
              <w:spacing w:before="100" w:beforeAutospacing="1" w:line="220" w:lineRule="exact"/>
              <w:ind w:left="-57" w:right="-57"/>
            </w:pPr>
            <w:r>
              <w:tab/>
              <w:t>73,2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73,2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1475,8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1475,8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Иные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9850060510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9850060510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5922A0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3115,5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3115,5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Фонд оплаты труда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9990014710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493,4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493,4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9990014710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199,1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199,1</w:t>
            </w:r>
          </w:p>
        </w:tc>
      </w:tr>
      <w:tr w:rsidR="0008198B" w:rsidTr="00AC21DC">
        <w:trPr>
          <w:trHeight w:val="36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9990014710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2311,9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2311,9</w:t>
            </w:r>
          </w:p>
        </w:tc>
      </w:tr>
      <w:tr w:rsidR="0008198B" w:rsidTr="00AC21DC">
        <w:trPr>
          <w:trHeight w:val="36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9990014710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111,1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111,1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143,7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 xml:space="preserve">Осуществление первичного воинского учета на территориях где отсутствуют военные комиссариаты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85,8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25,7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25,7</w:t>
            </w:r>
          </w:p>
        </w:tc>
      </w:tr>
      <w:tr w:rsidR="0008198B" w:rsidTr="00AC21DC">
        <w:trPr>
          <w:trHeight w:val="4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Закупка товаров</w:t>
            </w:r>
            <w:proofErr w:type="gramStart"/>
            <w:r>
              <w:t xml:space="preserve"> ,</w:t>
            </w:r>
            <w:proofErr w:type="gramEnd"/>
            <w:r>
              <w:t>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32,2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18,9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</w:t>
            </w:r>
            <w:r>
              <w:t xml:space="preserve"> </w:t>
            </w:r>
            <w:r>
              <w:rPr>
                <w:b/>
              </w:rPr>
              <w:t>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6E78B2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Расходы на финансовое обеспечение мероприятий, связанных с ликвидацией последствий чрезвычайных ситуаций в границах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right="-57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9420012010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Закупка товаров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9420012010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1E380C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9910014100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1E380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1E380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9910014100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974B01" w:rsidRDefault="0008198B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 w:rsidRPr="00974B01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974B01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 w:rsidRPr="00974B01"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Pr="00974B01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 w:rsidRPr="00974B01"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  <w:p w:rsidR="0008198B" w:rsidRPr="00974B01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 w:rsidRPr="00974B01">
              <w:rPr>
                <w:b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974B01">
              <w:t>Обеспечение безопасности людей на водных объектах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9300060010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 w:rsidRPr="00974B01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9300060010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115,5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>
              <w:t>Иные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9100000000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E0192A" w:rsidRDefault="0008198B" w:rsidP="00AC21DC">
            <w:pPr>
              <w:spacing w:line="276" w:lineRule="auto"/>
              <w:jc w:val="center"/>
            </w:pPr>
            <w:r w:rsidRPr="00E0192A"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E0192A" w:rsidRDefault="0008198B" w:rsidP="00AC21DC">
            <w:pPr>
              <w:spacing w:line="276" w:lineRule="auto"/>
              <w:jc w:val="center"/>
            </w:pPr>
            <w:r w:rsidRPr="00E0192A">
              <w:t>115,5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>
              <w:lastRenderedPageBreak/>
              <w:t>Мероприятия в сфере транспорта и дорожного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9120000000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E0192A" w:rsidRDefault="0008198B" w:rsidP="00AC21DC">
            <w:pPr>
              <w:spacing w:line="276" w:lineRule="auto"/>
              <w:jc w:val="center"/>
            </w:pPr>
            <w:r w:rsidRPr="00E0192A"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E0192A" w:rsidRDefault="0008198B" w:rsidP="00AC21DC">
            <w:pPr>
              <w:spacing w:line="276" w:lineRule="auto"/>
              <w:jc w:val="center"/>
            </w:pPr>
            <w:r w:rsidRPr="00E0192A">
              <w:t>115,5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>
              <w:t>Содержание, ремонт, реконструкция автомобильных дорог, являющихся муниципальной собственностью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9120067270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E0192A" w:rsidRDefault="0008198B" w:rsidP="00AC21DC">
            <w:pPr>
              <w:spacing w:line="276" w:lineRule="auto"/>
              <w:jc w:val="center"/>
            </w:pPr>
            <w:r w:rsidRPr="00E0192A"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E0192A" w:rsidRDefault="0008198B" w:rsidP="00AC21DC">
            <w:pPr>
              <w:spacing w:line="276" w:lineRule="auto"/>
              <w:jc w:val="center"/>
            </w:pPr>
            <w:r w:rsidRPr="00E0192A">
              <w:t>115,5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>
              <w:t>Закупка товаров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9120067270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E0192A" w:rsidRDefault="0008198B" w:rsidP="00AC21DC">
            <w:pPr>
              <w:spacing w:line="276" w:lineRule="auto"/>
              <w:jc w:val="center"/>
            </w:pPr>
            <w:r w:rsidRPr="00E0192A"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E0192A" w:rsidRDefault="0008198B" w:rsidP="00AC21DC">
            <w:pPr>
              <w:spacing w:line="276" w:lineRule="auto"/>
              <w:jc w:val="center"/>
            </w:pPr>
            <w:r w:rsidRPr="00E0192A">
              <w:t>115,5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  <w:rPr>
                <w:b/>
                <w:spacing w:val="-4"/>
              </w:rPr>
            </w:pPr>
            <w:r>
              <w:rPr>
                <w:b/>
                <w:spacing w:val="-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2626,1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2625,2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6E4C84" w:rsidRDefault="0008198B" w:rsidP="00AC21DC">
            <w:pPr>
              <w:spacing w:line="276" w:lineRule="auto"/>
            </w:pPr>
            <w:r w:rsidRPr="00E0192A">
              <w:t>Муниципальная целевая программа "Комплексное развитие коммунальной инфраструктуры на территории</w:t>
            </w:r>
            <w:r>
              <w:t xml:space="preserve"> </w:t>
            </w:r>
            <w:r w:rsidRPr="00E0192A">
              <w:t>Усть-Пристанского района на2011-2014 годы и на период до 2020 года"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</w:pPr>
            <w:r>
              <w:t>74000S3020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715,7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715,7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6E4C84" w:rsidRDefault="0008198B" w:rsidP="00AC21DC">
            <w:pPr>
              <w:spacing w:line="276" w:lineRule="auto"/>
            </w:pPr>
            <w:r w:rsidRPr="00E0192A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</w:pPr>
            <w:r>
              <w:t>74000S3020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715,7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715,7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proofErr w:type="gramStart"/>
            <w:r w:rsidRPr="00E0192A">
              <w:t xml:space="preserve">Расходы на реализацию инициативных проектов развития (создания) общественной инфраструктуры муниципальных образований (село </w:t>
            </w:r>
            <w:proofErr w:type="spellStart"/>
            <w:r w:rsidRPr="00E0192A">
              <w:t>Брусенцево</w:t>
            </w:r>
            <w:proofErr w:type="spellEnd"/>
            <w:r w:rsidRPr="00E0192A">
              <w:t>, монтаж уличного освещения)</w:t>
            </w:r>
            <w:r w:rsidRPr="006E4C84">
              <w:t>)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</w:pPr>
            <w:r>
              <w:t>92900S0262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1865,3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1865,3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6E4C84" w:rsidRDefault="0008198B" w:rsidP="00AC21DC">
            <w:pPr>
              <w:spacing w:line="276" w:lineRule="auto"/>
            </w:pPr>
            <w:r w:rsidRPr="006E4C84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</w:pPr>
            <w:r>
              <w:t>92900S0262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1865,3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1865,3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45,1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44,2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9290000000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45,1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44,2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 w:rsidRPr="00151742"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9290018070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3,0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>
              <w:t>Закупка товаров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9290018070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3,0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 w:rsidRPr="009000D0">
              <w:t>Сбор и удаление твердых отходов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9290018090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41,5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40,6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 w:rsidRPr="009000D0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9290018090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41,5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40,6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 w:rsidRPr="009000D0">
              <w:t>Организация обустройства мест массового отдыха людей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9290018120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0,6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line="276" w:lineRule="auto"/>
            </w:pPr>
            <w:r w:rsidRPr="009000D0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9290018120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0,6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  <w:r>
              <w:t>0,6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 xml:space="preserve">Культура  и 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6,9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64426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64426C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 xml:space="preserve">Межбюджетные трансферты бюджетам муниципальных районов из бюджетов поселений и </w:t>
            </w:r>
            <w:r>
              <w:lastRenderedPageBreak/>
              <w:t xml:space="preserve">межбюджетные трансферты бюджетам поселений </w:t>
            </w:r>
            <w:proofErr w:type="gramStart"/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lastRenderedPageBreak/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9850060510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9850060510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9020016510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</w:tr>
      <w:tr w:rsidR="0008198B" w:rsidTr="00AC21DC">
        <w:trPr>
          <w:trHeight w:val="72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9020016510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9040016270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Pr="0066034D" w:rsidRDefault="0008198B" w:rsidP="00AC21DC">
            <w:pPr>
              <w:spacing w:before="100" w:beforeAutospacing="1" w:line="220" w:lineRule="exact"/>
              <w:ind w:left="-57" w:right="-57"/>
            </w:pPr>
            <w:r w:rsidRPr="0066034D">
              <w:t xml:space="preserve">Доплата к пенсиям </w:t>
            </w:r>
            <w:proofErr w:type="spellStart"/>
            <w:r w:rsidRPr="0066034D">
              <w:t>муниц</w:t>
            </w:r>
            <w:proofErr w:type="spellEnd"/>
            <w:r w:rsidRPr="0066034D">
              <w:t>. служащим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9040016270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0F2DC5" w:rsidRDefault="0008198B" w:rsidP="00AC21DC">
            <w:pPr>
              <w:spacing w:line="276" w:lineRule="auto"/>
              <w:jc w:val="center"/>
            </w:pPr>
            <w:r w:rsidRPr="000F2DC5">
              <w:t>12,0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0F2DC5" w:rsidRDefault="0008198B" w:rsidP="00AC21DC">
            <w:pPr>
              <w:spacing w:line="276" w:lineRule="auto"/>
              <w:jc w:val="center"/>
            </w:pPr>
            <w:r w:rsidRPr="000F2DC5">
              <w:t>12,0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9040016270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Pr="000F2DC5" w:rsidRDefault="0008198B" w:rsidP="00AC21DC">
            <w:pPr>
              <w:spacing w:line="276" w:lineRule="auto"/>
              <w:jc w:val="center"/>
            </w:pPr>
            <w:r w:rsidRPr="000F2DC5">
              <w:t>12,0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Pr="000F2DC5" w:rsidRDefault="0008198B" w:rsidP="00AC21DC">
            <w:pPr>
              <w:spacing w:line="276" w:lineRule="auto"/>
              <w:jc w:val="center"/>
            </w:pPr>
            <w:r w:rsidRPr="000F2DC5">
              <w:t>12,0</w:t>
            </w:r>
          </w:p>
        </w:tc>
      </w:tr>
      <w:tr w:rsidR="0008198B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</w:pPr>
            <w: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9079,3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B" w:rsidRDefault="0008198B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9052,9</w:t>
            </w:r>
          </w:p>
        </w:tc>
      </w:tr>
    </w:tbl>
    <w:p w:rsidR="0008198B" w:rsidRDefault="0008198B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Pr="006C2E18" w:rsidRDefault="00AC21DC" w:rsidP="00AC21DC">
      <w:pPr>
        <w:jc w:val="right"/>
        <w:rPr>
          <w:caps/>
          <w:sz w:val="22"/>
          <w:szCs w:val="22"/>
        </w:rPr>
      </w:pPr>
      <w:r w:rsidRPr="006C2E18">
        <w:rPr>
          <w:caps/>
          <w:sz w:val="22"/>
          <w:szCs w:val="22"/>
        </w:rPr>
        <w:lastRenderedPageBreak/>
        <w:t>Приложение №3</w:t>
      </w:r>
    </w:p>
    <w:p w:rsidR="00212C0E" w:rsidRDefault="00AC21DC" w:rsidP="00AC21DC">
      <w:pPr>
        <w:keepNext/>
        <w:keepLines/>
        <w:spacing w:line="240" w:lineRule="exact"/>
        <w:jc w:val="right"/>
        <w:rPr>
          <w:sz w:val="28"/>
          <w:szCs w:val="28"/>
        </w:rPr>
      </w:pPr>
      <w:r w:rsidRPr="006C2E18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011F50">
        <w:rPr>
          <w:sz w:val="28"/>
          <w:szCs w:val="28"/>
        </w:rPr>
        <w:t xml:space="preserve">К </w:t>
      </w:r>
      <w:r w:rsidR="00212C0E">
        <w:rPr>
          <w:sz w:val="28"/>
          <w:szCs w:val="28"/>
        </w:rPr>
        <w:t xml:space="preserve"> решению №9</w:t>
      </w:r>
    </w:p>
    <w:p w:rsidR="00212C0E" w:rsidRDefault="00212C0E" w:rsidP="00AC21DC">
      <w:pPr>
        <w:keepNext/>
        <w:keepLines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28.04.2026г </w:t>
      </w:r>
    </w:p>
    <w:p w:rsidR="00AC21DC" w:rsidRPr="006C2E18" w:rsidRDefault="00212C0E" w:rsidP="00AC21DC">
      <w:pPr>
        <w:keepNext/>
        <w:keepLines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</w:t>
      </w:r>
      <w:r w:rsidR="00AC21DC" w:rsidRPr="006C2E18">
        <w:rPr>
          <w:sz w:val="28"/>
          <w:szCs w:val="28"/>
        </w:rPr>
        <w:t xml:space="preserve"> «Об исполнении  бюджета </w:t>
      </w:r>
    </w:p>
    <w:p w:rsidR="00AC21DC" w:rsidRPr="006C2E18" w:rsidRDefault="00AC21DC" w:rsidP="00AC21DC">
      <w:pPr>
        <w:keepNext/>
        <w:keepLines/>
        <w:spacing w:line="240" w:lineRule="exact"/>
        <w:jc w:val="right"/>
        <w:rPr>
          <w:sz w:val="28"/>
          <w:szCs w:val="28"/>
        </w:rPr>
      </w:pPr>
      <w:r w:rsidRPr="006C2E18">
        <w:rPr>
          <w:sz w:val="28"/>
          <w:szCs w:val="28"/>
        </w:rPr>
        <w:t xml:space="preserve">муниципального </w:t>
      </w:r>
      <w:proofErr w:type="spellStart"/>
      <w:r w:rsidRPr="006C2E18">
        <w:rPr>
          <w:sz w:val="28"/>
          <w:szCs w:val="28"/>
        </w:rPr>
        <w:t>образова</w:t>
      </w:r>
      <w:proofErr w:type="spellEnd"/>
      <w:r w:rsidRPr="006C2E18">
        <w:rPr>
          <w:sz w:val="28"/>
          <w:szCs w:val="28"/>
        </w:rPr>
        <w:t>-</w:t>
      </w:r>
    </w:p>
    <w:p w:rsidR="00AC21DC" w:rsidRPr="006C2E18" w:rsidRDefault="00AC21DC" w:rsidP="00AC21DC">
      <w:pPr>
        <w:keepNext/>
        <w:keepLines/>
        <w:spacing w:line="240" w:lineRule="exact"/>
        <w:jc w:val="right"/>
        <w:rPr>
          <w:sz w:val="28"/>
          <w:szCs w:val="28"/>
        </w:rPr>
      </w:pPr>
      <w:proofErr w:type="spellStart"/>
      <w:r w:rsidRPr="006C2E18">
        <w:rPr>
          <w:sz w:val="28"/>
          <w:szCs w:val="28"/>
        </w:rPr>
        <w:t>ния</w:t>
      </w:r>
      <w:proofErr w:type="spellEnd"/>
      <w:r w:rsidRPr="006C2E18">
        <w:rPr>
          <w:sz w:val="28"/>
          <w:szCs w:val="28"/>
        </w:rPr>
        <w:t xml:space="preserve"> Брусенцевский сельсовет</w:t>
      </w:r>
    </w:p>
    <w:p w:rsidR="00AC21DC" w:rsidRPr="006C2E18" w:rsidRDefault="00AC21DC" w:rsidP="00AC21DC">
      <w:pPr>
        <w:jc w:val="right"/>
        <w:rPr>
          <w:sz w:val="22"/>
          <w:szCs w:val="22"/>
        </w:rPr>
      </w:pPr>
      <w:r w:rsidRPr="006C2E18">
        <w:rPr>
          <w:sz w:val="28"/>
          <w:szCs w:val="28"/>
        </w:rPr>
        <w:t xml:space="preserve"> за 2025 год»</w:t>
      </w:r>
    </w:p>
    <w:p w:rsidR="00AC21DC" w:rsidRDefault="00AC21DC" w:rsidP="00AC21DC">
      <w:pPr>
        <w:pStyle w:val="21"/>
        <w:spacing w:line="240" w:lineRule="exact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Ведомственная структура расходов бюджета сельского поселения</w:t>
      </w:r>
    </w:p>
    <w:p w:rsidR="00AC21DC" w:rsidRDefault="00AC21DC" w:rsidP="00AC21DC">
      <w:pPr>
        <w:pStyle w:val="21"/>
        <w:spacing w:line="240" w:lineRule="exact"/>
        <w:jc w:val="center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2025 год</w:t>
      </w:r>
    </w:p>
    <w:p w:rsidR="00AC21DC" w:rsidRDefault="00AC21DC" w:rsidP="00AC21DC">
      <w:pPr>
        <w:pStyle w:val="21"/>
        <w:spacing w:line="240" w:lineRule="exact"/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9079,3 </w:t>
      </w:r>
      <w:r>
        <w:rPr>
          <w:sz w:val="22"/>
          <w:szCs w:val="22"/>
          <w:lang w:val="ru-RU"/>
        </w:rPr>
        <w:t>тыс. Рублей</w:t>
      </w:r>
    </w:p>
    <w:p w:rsidR="00AC21DC" w:rsidRDefault="00AC21DC" w:rsidP="00AC21DC">
      <w:pPr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                        </w:t>
      </w:r>
    </w:p>
    <w:p w:rsidR="00AC21DC" w:rsidRDefault="00AC21DC" w:rsidP="00AC21DC">
      <w:pPr>
        <w:ind w:left="5580"/>
        <w:jc w:val="right"/>
        <w:rPr>
          <w:caps/>
          <w:sz w:val="22"/>
          <w:szCs w:val="2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720"/>
        <w:gridCol w:w="540"/>
        <w:gridCol w:w="540"/>
        <w:gridCol w:w="1440"/>
        <w:gridCol w:w="720"/>
        <w:gridCol w:w="1260"/>
        <w:gridCol w:w="1363"/>
      </w:tblGrid>
      <w:tr w:rsidR="00AC21DC" w:rsidTr="00AC21DC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pStyle w:val="4"/>
              <w:spacing w:line="276" w:lineRule="auto"/>
              <w:ind w:firstLine="0"/>
              <w:rPr>
                <w:rFonts w:eastAsiaTheme="minorEastAsia"/>
                <w:b w:val="0"/>
                <w:szCs w:val="24"/>
              </w:rPr>
            </w:pPr>
            <w:r>
              <w:rPr>
                <w:rFonts w:eastAsiaTheme="minorEastAsia"/>
                <w:b w:val="0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6A5730" w:rsidRDefault="00AC21DC" w:rsidP="00AC21DC">
            <w:pPr>
              <w:jc w:val="center"/>
              <w:rPr>
                <w:b/>
              </w:rPr>
            </w:pPr>
            <w:r w:rsidRPr="006A5730">
              <w:rPr>
                <w:b/>
              </w:rPr>
              <w:t>Уточненный план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6A5730" w:rsidRDefault="00AC21DC" w:rsidP="00AC21DC">
            <w:pPr>
              <w:jc w:val="center"/>
              <w:rPr>
                <w:b/>
              </w:rPr>
            </w:pPr>
            <w:r w:rsidRPr="006A5730">
              <w:rPr>
                <w:b/>
              </w:rPr>
              <w:t>Кассовое</w:t>
            </w:r>
          </w:p>
          <w:p w:rsidR="00AC21DC" w:rsidRPr="006A5730" w:rsidRDefault="00AC21DC" w:rsidP="00AC21DC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6A5730">
              <w:rPr>
                <w:b/>
              </w:rPr>
              <w:t>сполнение</w:t>
            </w:r>
          </w:p>
        </w:tc>
      </w:tr>
      <w:tr w:rsidR="00AC21DC" w:rsidTr="00AC21DC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pStyle w:val="4"/>
              <w:spacing w:line="276" w:lineRule="auto"/>
              <w:ind w:firstLine="0"/>
              <w:rPr>
                <w:rFonts w:eastAsiaTheme="minorEastAsia"/>
                <w:b w:val="0"/>
                <w:szCs w:val="24"/>
              </w:rPr>
            </w:pPr>
            <w:r>
              <w:rPr>
                <w:rFonts w:eastAsiaTheme="minorEastAsia"/>
                <w:b w:val="0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pStyle w:val="2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C21DC" w:rsidTr="00AC21DC">
        <w:trPr>
          <w:trHeight w:val="3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tabs>
                <w:tab w:val="left" w:pos="480"/>
                <w:tab w:val="left" w:pos="765"/>
              </w:tabs>
              <w:spacing w:before="100" w:beforeAutospacing="1" w:line="220" w:lineRule="exact"/>
              <w:ind w:left="-752" w:right="-108" w:firstLine="180"/>
              <w:jc w:val="center"/>
              <w:rPr>
                <w:b/>
              </w:rPr>
            </w:pPr>
          </w:p>
          <w:p w:rsidR="00AC21DC" w:rsidRPr="006A5730" w:rsidRDefault="00AC21DC" w:rsidP="00AC21DC">
            <w:pPr>
              <w:jc w:val="center"/>
              <w:rPr>
                <w:b/>
              </w:rPr>
            </w:pPr>
            <w:r>
              <w:rPr>
                <w:b/>
              </w:rPr>
              <w:t>6130,7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tabs>
                <w:tab w:val="left" w:pos="480"/>
                <w:tab w:val="left" w:pos="765"/>
              </w:tabs>
              <w:spacing w:before="100" w:beforeAutospacing="1" w:line="220" w:lineRule="exact"/>
              <w:ind w:left="-752" w:right="-108" w:firstLine="180"/>
              <w:jc w:val="center"/>
              <w:rPr>
                <w:b/>
              </w:rPr>
            </w:pPr>
          </w:p>
          <w:p w:rsidR="00AC21DC" w:rsidRPr="006A5730" w:rsidRDefault="00AC21DC" w:rsidP="00AC21DC">
            <w:pPr>
              <w:jc w:val="center"/>
              <w:rPr>
                <w:b/>
              </w:rPr>
            </w:pPr>
            <w:r>
              <w:rPr>
                <w:b/>
              </w:rPr>
              <w:t>6130,7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 Российской Федерации и 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629,9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629,9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305,6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305,6</w:t>
            </w:r>
          </w:p>
        </w:tc>
      </w:tr>
      <w:tr w:rsidR="00AC21DC" w:rsidTr="00AC21DC">
        <w:trPr>
          <w:trHeight w:val="34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</w:pPr>
            <w:r w:rsidRPr="00151742"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0120010120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305,6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305,6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211,2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211,2</w:t>
            </w:r>
          </w:p>
        </w:tc>
      </w:tr>
      <w:tr w:rsidR="00AC21DC" w:rsidTr="00AC21DC">
        <w:trPr>
          <w:trHeight w:val="6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94,4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94,4</w:t>
            </w:r>
          </w:p>
        </w:tc>
      </w:tr>
      <w:tr w:rsidR="00AC21DC" w:rsidTr="00AC21DC">
        <w:trPr>
          <w:trHeight w:val="6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proofErr w:type="spellStart"/>
            <w:r w:rsidRPr="00144B7C">
              <w:t>Софинансирование</w:t>
            </w:r>
            <w:proofErr w:type="spellEnd"/>
            <w:r w:rsidRPr="00144B7C">
              <w:t xml:space="preserve"> расходных обязательств</w:t>
            </w:r>
            <w:proofErr w:type="gramStart"/>
            <w:r w:rsidRPr="00144B7C">
              <w:t xml:space="preserve"> ,</w:t>
            </w:r>
            <w:proofErr w:type="gramEnd"/>
            <w:r w:rsidRPr="00144B7C">
              <w:t xml:space="preserve"> возникающие при выполнении полномочий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44B7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324,3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324,3</w:t>
            </w:r>
          </w:p>
        </w:tc>
      </w:tr>
      <w:tr w:rsidR="00AC21DC" w:rsidTr="00AC21DC">
        <w:trPr>
          <w:trHeight w:val="55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144B7C"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44B7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44B7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273,5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273,5</w:t>
            </w:r>
          </w:p>
        </w:tc>
      </w:tr>
      <w:tr w:rsidR="00AC21DC" w:rsidTr="00AC21DC">
        <w:trPr>
          <w:trHeight w:val="6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144B7C">
              <w:t>Взносы по обязательному социальному страхованию на выплаты денежного содержания и иные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44B7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44B7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50,8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50,8</w:t>
            </w:r>
          </w:p>
        </w:tc>
      </w:tr>
      <w:tr w:rsidR="00AC21DC" w:rsidTr="00AC21DC">
        <w:trPr>
          <w:trHeight w:val="166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427,0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427,0</w:t>
            </w:r>
          </w:p>
        </w:tc>
      </w:tr>
      <w:tr w:rsidR="00AC21DC" w:rsidTr="00AC21DC">
        <w:trPr>
          <w:trHeight w:val="125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298,4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298,4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5922A0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276,5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276,5</w:t>
            </w:r>
          </w:p>
        </w:tc>
      </w:tr>
      <w:tr w:rsidR="00AC21DC" w:rsidTr="00AC21DC">
        <w:trPr>
          <w:trHeight w:val="54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208,8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208,8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67,7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67,7</w:t>
            </w:r>
          </w:p>
        </w:tc>
      </w:tr>
      <w:tr w:rsidR="00AC21DC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5922A0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21,9</w:t>
            </w:r>
          </w:p>
        </w:tc>
      </w:tr>
      <w:tr w:rsidR="00AC21DC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5922A0" w:rsidRDefault="00AC21DC" w:rsidP="00AC21DC">
            <w:pPr>
              <w:spacing w:before="100" w:beforeAutospacing="1" w:line="220" w:lineRule="exact"/>
              <w:ind w:left="-57" w:right="-57"/>
            </w:pPr>
            <w:r w:rsidRPr="007D16D1"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2,7</w:t>
            </w:r>
          </w:p>
        </w:tc>
      </w:tr>
      <w:tr w:rsidR="00AC21DC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5922A0"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17,2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17,2</w:t>
            </w:r>
          </w:p>
        </w:tc>
      </w:tr>
      <w:tr w:rsidR="00AC21DC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Уплата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0120010110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2,0</w:t>
            </w:r>
          </w:p>
        </w:tc>
      </w:tr>
      <w:tr w:rsidR="00AC21DC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proofErr w:type="spellStart"/>
            <w:r w:rsidRPr="007D16D1">
              <w:t>Софинансирование</w:t>
            </w:r>
            <w:proofErr w:type="spellEnd"/>
            <w:r w:rsidRPr="007D16D1">
              <w:t xml:space="preserve"> расходных обязательств</w:t>
            </w:r>
            <w:proofErr w:type="gramStart"/>
            <w:r w:rsidRPr="007D16D1">
              <w:t xml:space="preserve"> ,</w:t>
            </w:r>
            <w:proofErr w:type="gramEnd"/>
            <w:r w:rsidRPr="007D16D1">
              <w:t xml:space="preserve"> возникающие при выполнении полномочий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7D16D1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44B7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128,6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128,6</w:t>
            </w:r>
          </w:p>
        </w:tc>
      </w:tr>
      <w:tr w:rsidR="00AC21DC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7D16D1"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7D16D1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44B7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103,2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103,2</w:t>
            </w:r>
          </w:p>
        </w:tc>
      </w:tr>
      <w:tr w:rsidR="00AC21DC" w:rsidTr="00AC21DC">
        <w:trPr>
          <w:trHeight w:val="2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7D16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51742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51742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7D16D1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44B7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25,4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right="-57"/>
              <w:jc w:val="center"/>
            </w:pPr>
            <w:r>
              <w:t>25,4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Другие общегосударственные 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5073,8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5073,8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6E4C84" w:rsidRDefault="00AC21DC" w:rsidP="00AC21DC">
            <w:pPr>
              <w:spacing w:before="100" w:beforeAutospacing="1" w:line="220" w:lineRule="exact"/>
              <w:ind w:right="-57"/>
              <w:jc w:val="both"/>
            </w:pPr>
            <w:proofErr w:type="spellStart"/>
            <w:r w:rsidRPr="006E4C84">
              <w:t>Софинансирование</w:t>
            </w:r>
            <w:proofErr w:type="spellEnd"/>
            <w:r w:rsidRPr="006E4C84">
              <w:t xml:space="preserve"> расходных обязательств</w:t>
            </w:r>
            <w:proofErr w:type="gramStart"/>
            <w:r w:rsidRPr="006E4C84">
              <w:t xml:space="preserve"> ,</w:t>
            </w:r>
            <w:proofErr w:type="gramEnd"/>
            <w:r w:rsidRPr="006E4C84">
              <w:t xml:space="preserve"> возникающие при выполнении полномочий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tabs>
                <w:tab w:val="center" w:pos="668"/>
              </w:tabs>
              <w:spacing w:before="100" w:beforeAutospacing="1" w:line="220" w:lineRule="exact"/>
              <w:ind w:left="-57" w:right="-57"/>
              <w:jc w:val="center"/>
            </w:pPr>
            <w:r>
              <w:t>1953,3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1953,3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6E4C84" w:rsidRDefault="00AC21DC" w:rsidP="00AC21DC">
            <w:pPr>
              <w:spacing w:before="100" w:beforeAutospacing="1" w:line="220" w:lineRule="exact"/>
              <w:ind w:right="-57"/>
              <w:jc w:val="both"/>
            </w:pPr>
            <w:r w:rsidRPr="007D16D1"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tabs>
                <w:tab w:val="center" w:pos="668"/>
              </w:tabs>
              <w:spacing w:before="100" w:beforeAutospacing="1" w:line="220" w:lineRule="exact"/>
              <w:ind w:left="-57" w:right="-57"/>
              <w:jc w:val="center"/>
            </w:pPr>
            <w:r>
              <w:t>404,3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404,3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tabs>
                <w:tab w:val="center" w:pos="668"/>
              </w:tabs>
              <w:spacing w:before="100" w:beforeAutospacing="1" w:line="220" w:lineRule="exact"/>
              <w:ind w:left="-57" w:right="-57"/>
            </w:pPr>
            <w:r>
              <w:tab/>
              <w:t>73,2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73,2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0150070410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1475,8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1475,8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Иные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9850060510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9850060510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5922A0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3115,5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3115,5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Фонд оплаты труда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9990014710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493,4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493,4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 xml:space="preserve">Взносы по обязательному социальному страхованию на выплату денежного содержания и </w:t>
            </w:r>
            <w:r>
              <w:lastRenderedPageBreak/>
              <w:t>иные выплаты работникам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lastRenderedPageBreak/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9990014710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199,1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199,1</w:t>
            </w:r>
          </w:p>
        </w:tc>
      </w:tr>
      <w:tr w:rsidR="00AC21DC" w:rsidTr="00AC21DC">
        <w:trPr>
          <w:trHeight w:val="36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9990014710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2311,9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2311,9</w:t>
            </w:r>
          </w:p>
        </w:tc>
      </w:tr>
      <w:tr w:rsidR="00AC21DC" w:rsidTr="00AC21DC">
        <w:trPr>
          <w:trHeight w:val="36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9990014710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111,1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111,1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143,7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 xml:space="preserve">Осуществление первичного воинского учета на территориях где отсутствуют военные комиссариаты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 w:rsidRPr="001E380C">
              <w:t>143,7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85,8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Взносы по обязательному социальному страхованию на выплату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25,7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25,7</w:t>
            </w:r>
          </w:p>
        </w:tc>
      </w:tr>
      <w:tr w:rsidR="00AC21DC" w:rsidTr="00AC21DC">
        <w:trPr>
          <w:trHeight w:val="4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Закупка товаров</w:t>
            </w:r>
            <w:proofErr w:type="gramStart"/>
            <w:r>
              <w:t xml:space="preserve"> ,</w:t>
            </w:r>
            <w:proofErr w:type="gramEnd"/>
            <w:r>
              <w:t>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0140051180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32,2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18,9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</w:t>
            </w:r>
            <w:r>
              <w:t xml:space="preserve"> </w:t>
            </w:r>
            <w:r>
              <w:rPr>
                <w:b/>
              </w:rPr>
              <w:t>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Pr="006E78B2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13,7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Расходы на финансовое обеспечение мероприятий, связанных с ликвидацией последствий чрезвычайных ситуаций в границах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right="-57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9420012010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Закупка товаров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9420012010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1E380C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9910014100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1E380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Pr="001E380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9910014100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974B01" w:rsidRDefault="00AC21DC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 w:rsidRPr="00974B01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Pr="00974B01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 w:rsidRPr="00974B01"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Pr="00974B01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 w:rsidRPr="00974B01"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  <w:p w:rsidR="00AC21DC" w:rsidRPr="00974B01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 w:rsidRPr="00974B01">
              <w:rPr>
                <w:b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974B01">
              <w:t>Обеспечение безопасности людей на водных объектах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9300060010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 w:rsidRPr="00974B01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9300060010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5,2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115,5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>
              <w:t>Иные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9100000000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E0192A" w:rsidRDefault="00AC21DC" w:rsidP="00AC21DC">
            <w:pPr>
              <w:spacing w:line="276" w:lineRule="auto"/>
              <w:jc w:val="center"/>
            </w:pPr>
            <w:r w:rsidRPr="00E0192A"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E0192A" w:rsidRDefault="00AC21DC" w:rsidP="00AC21DC">
            <w:pPr>
              <w:spacing w:line="276" w:lineRule="auto"/>
              <w:jc w:val="center"/>
            </w:pPr>
            <w:r w:rsidRPr="00E0192A">
              <w:t>115,5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>
              <w:t>Мероприятия в сфере транспорта и дорожного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9120000000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E0192A" w:rsidRDefault="00AC21DC" w:rsidP="00AC21DC">
            <w:pPr>
              <w:spacing w:line="276" w:lineRule="auto"/>
              <w:jc w:val="center"/>
            </w:pPr>
            <w:r w:rsidRPr="00E0192A"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E0192A" w:rsidRDefault="00AC21DC" w:rsidP="00AC21DC">
            <w:pPr>
              <w:spacing w:line="276" w:lineRule="auto"/>
              <w:jc w:val="center"/>
            </w:pPr>
            <w:r w:rsidRPr="00E0192A">
              <w:t>115,5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>
              <w:t xml:space="preserve">Содержание, ремонт, реконструкция автомобильных дорог, являющихся муниципальной </w:t>
            </w:r>
            <w:r>
              <w:lastRenderedPageBreak/>
              <w:t>собственностью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lastRenderedPageBreak/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9120067270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E0192A" w:rsidRDefault="00AC21DC" w:rsidP="00AC21DC">
            <w:pPr>
              <w:spacing w:line="276" w:lineRule="auto"/>
              <w:jc w:val="center"/>
            </w:pPr>
            <w:r w:rsidRPr="00E0192A"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E0192A" w:rsidRDefault="00AC21DC" w:rsidP="00AC21DC">
            <w:pPr>
              <w:spacing w:line="276" w:lineRule="auto"/>
              <w:jc w:val="center"/>
            </w:pPr>
            <w:r w:rsidRPr="00E0192A">
              <w:t>115,5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>
              <w:lastRenderedPageBreak/>
              <w:t>Закупка товаров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9120067270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E0192A" w:rsidRDefault="00AC21DC" w:rsidP="00AC21DC">
            <w:pPr>
              <w:spacing w:line="276" w:lineRule="auto"/>
              <w:jc w:val="center"/>
            </w:pPr>
            <w:r w:rsidRPr="00E0192A">
              <w:t>141,0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E0192A" w:rsidRDefault="00AC21DC" w:rsidP="00AC21DC">
            <w:pPr>
              <w:spacing w:line="276" w:lineRule="auto"/>
              <w:jc w:val="center"/>
            </w:pPr>
            <w:r w:rsidRPr="00E0192A">
              <w:t>115,5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  <w:rPr>
                <w:b/>
                <w:spacing w:val="-4"/>
              </w:rPr>
            </w:pPr>
            <w:r>
              <w:rPr>
                <w:b/>
                <w:spacing w:val="-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2626,1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2625,2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6E4C84" w:rsidRDefault="00AC21DC" w:rsidP="00AC21DC">
            <w:pPr>
              <w:spacing w:line="276" w:lineRule="auto"/>
            </w:pPr>
            <w:r w:rsidRPr="00E0192A">
              <w:t>Муниципальная целевая программа "Комплексное развитие коммунальной инфраструктуры на территории</w:t>
            </w:r>
            <w:r>
              <w:t xml:space="preserve"> </w:t>
            </w:r>
            <w:r w:rsidRPr="00E0192A">
              <w:t>Усть-Пристанского района на2011-2014 годы и на период до 2020 года"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</w:pPr>
            <w:r>
              <w:t>74000S3020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715,7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715,7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6E4C84" w:rsidRDefault="00AC21DC" w:rsidP="00AC21DC">
            <w:pPr>
              <w:spacing w:line="276" w:lineRule="auto"/>
            </w:pPr>
            <w:r w:rsidRPr="00E0192A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</w:pPr>
            <w:r>
              <w:t>74000S3020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715,7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715,7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proofErr w:type="gramStart"/>
            <w:r w:rsidRPr="00E0192A">
              <w:t xml:space="preserve">Расходы на реализацию инициативных проектов развития (создания) общественной инфраструктуры муниципальных образований (село </w:t>
            </w:r>
            <w:proofErr w:type="spellStart"/>
            <w:r w:rsidRPr="00E0192A">
              <w:t>Брусенцево</w:t>
            </w:r>
            <w:proofErr w:type="spellEnd"/>
            <w:r w:rsidRPr="00E0192A">
              <w:t>, монтаж уличного освещения)</w:t>
            </w:r>
            <w:r w:rsidRPr="006E4C84">
              <w:t>)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</w:pPr>
            <w:r>
              <w:t>92900S0262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1865,3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1865,3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6E4C84" w:rsidRDefault="00AC21DC" w:rsidP="00AC21DC">
            <w:pPr>
              <w:spacing w:line="276" w:lineRule="auto"/>
            </w:pPr>
            <w:r w:rsidRPr="006E4C84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</w:pPr>
            <w:r>
              <w:t>92900S0262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1865,3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1865,3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45,1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44,2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9290000000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45,1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44,2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 w:rsidRPr="00151742"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9290018070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3,0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>
              <w:t>Закупка товаров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9290018070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3,0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 w:rsidRPr="009000D0">
              <w:t>Сбор и удаление твердых отходов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9290018090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41,5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40,6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 w:rsidRPr="009000D0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9290018090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41,5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40,6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 w:rsidRPr="009000D0">
              <w:t>Организация обустройства мест массового отдыха людей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9290018120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0,6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line="276" w:lineRule="auto"/>
            </w:pPr>
            <w:r w:rsidRPr="009000D0"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9290018120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0,6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  <w:r>
              <w:t>0,6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 xml:space="preserve">Культура  и 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6,9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64426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64426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9850060510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9850060510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5,00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9020016510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</w:tr>
      <w:tr w:rsidR="00AC21DC" w:rsidTr="00AC21DC">
        <w:trPr>
          <w:trHeight w:val="72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9020016510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1,9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9040016270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Pr="0066034D" w:rsidRDefault="00AC21DC" w:rsidP="00AC21DC">
            <w:pPr>
              <w:spacing w:before="100" w:beforeAutospacing="1" w:line="220" w:lineRule="exact"/>
              <w:ind w:left="-57" w:right="-57"/>
            </w:pPr>
            <w:r w:rsidRPr="0066034D">
              <w:t xml:space="preserve">Доплата к пенсиям </w:t>
            </w:r>
            <w:proofErr w:type="spellStart"/>
            <w:r w:rsidRPr="0066034D">
              <w:t>муниц</w:t>
            </w:r>
            <w:proofErr w:type="spellEnd"/>
            <w:r w:rsidRPr="0066034D">
              <w:t>. служащим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9040016270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0F2DC5" w:rsidRDefault="00AC21DC" w:rsidP="00AC21DC">
            <w:pPr>
              <w:spacing w:line="276" w:lineRule="auto"/>
              <w:jc w:val="center"/>
            </w:pPr>
            <w:r w:rsidRPr="000F2DC5">
              <w:t>12,0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0F2DC5" w:rsidRDefault="00AC21DC" w:rsidP="00AC21DC">
            <w:pPr>
              <w:spacing w:line="276" w:lineRule="auto"/>
              <w:jc w:val="center"/>
            </w:pPr>
            <w:r w:rsidRPr="000F2DC5">
              <w:t>12,0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</w:pPr>
            <w:r>
              <w:t>303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9040016270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  <w:r>
              <w:t>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Pr="000F2DC5" w:rsidRDefault="00AC21DC" w:rsidP="00AC21DC">
            <w:pPr>
              <w:spacing w:line="276" w:lineRule="auto"/>
              <w:jc w:val="center"/>
            </w:pPr>
            <w:r w:rsidRPr="000F2DC5">
              <w:t>12,0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Pr="000F2DC5" w:rsidRDefault="00AC21DC" w:rsidP="00AC21DC">
            <w:pPr>
              <w:spacing w:line="276" w:lineRule="auto"/>
              <w:jc w:val="center"/>
            </w:pPr>
            <w:r w:rsidRPr="000F2DC5">
              <w:t>12,0</w:t>
            </w:r>
          </w:p>
        </w:tc>
      </w:tr>
      <w:tr w:rsidR="00AC21DC" w:rsidTr="00AC21D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</w:pPr>
            <w: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before="100" w:beforeAutospacing="1" w:line="220" w:lineRule="exact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9079,3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DC" w:rsidRDefault="00AC21DC" w:rsidP="00AC2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9052,9</w:t>
            </w:r>
          </w:p>
        </w:tc>
      </w:tr>
    </w:tbl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Default="00AC21DC"/>
    <w:p w:rsidR="00AC21DC" w:rsidRPr="006C2E18" w:rsidRDefault="00AC21DC" w:rsidP="00AC21DC">
      <w:pPr>
        <w:keepNext/>
        <w:keepLines/>
        <w:spacing w:line="240" w:lineRule="exact"/>
        <w:ind w:left="6120"/>
        <w:rPr>
          <w:sz w:val="28"/>
          <w:szCs w:val="28"/>
        </w:rPr>
      </w:pPr>
      <w:r w:rsidRPr="006C2E18">
        <w:rPr>
          <w:caps/>
          <w:sz w:val="28"/>
          <w:szCs w:val="28"/>
        </w:rPr>
        <w:lastRenderedPageBreak/>
        <w:t>приложениЕ</w:t>
      </w:r>
      <w:r w:rsidRPr="006C2E18">
        <w:rPr>
          <w:sz w:val="28"/>
          <w:szCs w:val="28"/>
        </w:rPr>
        <w:t xml:space="preserve"> 4</w:t>
      </w:r>
    </w:p>
    <w:tbl>
      <w:tblPr>
        <w:tblW w:w="3600" w:type="dxa"/>
        <w:tblInd w:w="6228" w:type="dxa"/>
        <w:tblLook w:val="01E0"/>
      </w:tblPr>
      <w:tblGrid>
        <w:gridCol w:w="3600"/>
      </w:tblGrid>
      <w:tr w:rsidR="00AC21DC" w:rsidRPr="006C2E18" w:rsidTr="00AC21DC">
        <w:tc>
          <w:tcPr>
            <w:tcW w:w="3600" w:type="dxa"/>
            <w:hideMark/>
          </w:tcPr>
          <w:p w:rsidR="00AC21DC" w:rsidRPr="006C2E18" w:rsidRDefault="00212C0E" w:rsidP="00AC21DC">
            <w:pPr>
              <w:keepNext/>
              <w:keepLine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№9</w:t>
            </w:r>
            <w:r w:rsidR="00AC21DC" w:rsidRPr="006C2E18">
              <w:rPr>
                <w:sz w:val="28"/>
                <w:szCs w:val="28"/>
              </w:rPr>
              <w:t xml:space="preserve"> от __</w:t>
            </w:r>
            <w:r>
              <w:rPr>
                <w:sz w:val="28"/>
                <w:szCs w:val="28"/>
              </w:rPr>
              <w:t>28.04.</w:t>
            </w:r>
            <w:r w:rsidR="00AC21DC" w:rsidRPr="006C2E18">
              <w:rPr>
                <w:sz w:val="28"/>
                <w:szCs w:val="28"/>
              </w:rPr>
              <w:t xml:space="preserve">2026 года «Об исполнении  бюджета </w:t>
            </w:r>
          </w:p>
          <w:p w:rsidR="00AC21DC" w:rsidRPr="006C2E18" w:rsidRDefault="00AC21DC" w:rsidP="00AC21DC">
            <w:pPr>
              <w:keepNext/>
              <w:keepLines/>
              <w:spacing w:line="240" w:lineRule="exact"/>
              <w:jc w:val="both"/>
              <w:rPr>
                <w:sz w:val="28"/>
                <w:szCs w:val="28"/>
              </w:rPr>
            </w:pPr>
            <w:r w:rsidRPr="006C2E18">
              <w:rPr>
                <w:sz w:val="28"/>
                <w:szCs w:val="28"/>
              </w:rPr>
              <w:t xml:space="preserve">муниципального </w:t>
            </w:r>
            <w:proofErr w:type="spellStart"/>
            <w:r w:rsidRPr="006C2E18">
              <w:rPr>
                <w:sz w:val="28"/>
                <w:szCs w:val="28"/>
              </w:rPr>
              <w:t>образова</w:t>
            </w:r>
            <w:proofErr w:type="spellEnd"/>
            <w:r w:rsidRPr="006C2E18">
              <w:rPr>
                <w:sz w:val="28"/>
                <w:szCs w:val="28"/>
              </w:rPr>
              <w:t>-</w:t>
            </w:r>
          </w:p>
          <w:p w:rsidR="00AC21DC" w:rsidRPr="006C2E18" w:rsidRDefault="00AC21DC" w:rsidP="00AC21DC">
            <w:pPr>
              <w:keepNext/>
              <w:keepLines/>
              <w:spacing w:line="240" w:lineRule="exact"/>
              <w:rPr>
                <w:sz w:val="28"/>
                <w:szCs w:val="28"/>
              </w:rPr>
            </w:pPr>
            <w:proofErr w:type="spellStart"/>
            <w:r w:rsidRPr="006C2E18">
              <w:rPr>
                <w:sz w:val="28"/>
                <w:szCs w:val="28"/>
              </w:rPr>
              <w:t>ния</w:t>
            </w:r>
            <w:proofErr w:type="spellEnd"/>
            <w:r w:rsidRPr="006C2E18">
              <w:rPr>
                <w:sz w:val="28"/>
                <w:szCs w:val="28"/>
              </w:rPr>
              <w:t xml:space="preserve"> Брусенцевский сельсовет</w:t>
            </w:r>
          </w:p>
          <w:p w:rsidR="00AC21DC" w:rsidRPr="006C2E18" w:rsidRDefault="00AC21DC" w:rsidP="00AC21DC">
            <w:pPr>
              <w:keepNext/>
              <w:keepLines/>
              <w:spacing w:line="240" w:lineRule="exact"/>
              <w:jc w:val="both"/>
              <w:rPr>
                <w:sz w:val="28"/>
                <w:szCs w:val="28"/>
              </w:rPr>
            </w:pPr>
            <w:r w:rsidRPr="006C2E18">
              <w:rPr>
                <w:sz w:val="28"/>
                <w:szCs w:val="28"/>
              </w:rPr>
              <w:t xml:space="preserve"> за 2025 год»»</w:t>
            </w:r>
          </w:p>
        </w:tc>
      </w:tr>
    </w:tbl>
    <w:p w:rsidR="00AC21DC" w:rsidRDefault="00AC21DC" w:rsidP="00AC21DC">
      <w:pPr>
        <w:ind w:left="4956" w:firstLine="708"/>
        <w:jc w:val="right"/>
        <w:rPr>
          <w:sz w:val="28"/>
          <w:szCs w:val="28"/>
        </w:rPr>
      </w:pPr>
    </w:p>
    <w:p w:rsidR="00AC21DC" w:rsidRDefault="00AC21DC" w:rsidP="00AC21DC">
      <w:pPr>
        <w:ind w:left="4956" w:firstLine="708"/>
        <w:jc w:val="both"/>
        <w:rPr>
          <w:sz w:val="28"/>
          <w:szCs w:val="28"/>
        </w:rPr>
      </w:pPr>
    </w:p>
    <w:p w:rsidR="00AC21DC" w:rsidRDefault="00AC21DC" w:rsidP="00AC21DC">
      <w:pPr>
        <w:ind w:left="4956" w:firstLine="708"/>
        <w:jc w:val="both"/>
        <w:rPr>
          <w:sz w:val="28"/>
          <w:szCs w:val="28"/>
        </w:rPr>
      </w:pPr>
    </w:p>
    <w:p w:rsidR="00AC21DC" w:rsidRDefault="00AC21DC" w:rsidP="00AC21DC">
      <w:pPr>
        <w:pStyle w:val="a5"/>
        <w:spacing w:line="240" w:lineRule="auto"/>
        <w:jc w:val="center"/>
      </w:pPr>
      <w:r>
        <w:t xml:space="preserve">Источники финансирования дефицита </w:t>
      </w:r>
    </w:p>
    <w:p w:rsidR="00AC21DC" w:rsidRDefault="00AC21DC" w:rsidP="00AC21DC">
      <w:pPr>
        <w:pStyle w:val="a5"/>
        <w:spacing w:line="240" w:lineRule="auto"/>
        <w:jc w:val="center"/>
      </w:pPr>
      <w:r>
        <w:t>бюджета по кодам классификации источников финансирования</w:t>
      </w:r>
    </w:p>
    <w:p w:rsidR="00AC21DC" w:rsidRDefault="00AC21DC" w:rsidP="00AC21DC">
      <w:pPr>
        <w:pStyle w:val="a5"/>
        <w:spacing w:line="240" w:lineRule="auto"/>
        <w:jc w:val="center"/>
      </w:pPr>
      <w:r>
        <w:t xml:space="preserve">дефицитов бюджетов </w:t>
      </w:r>
    </w:p>
    <w:p w:rsidR="00AC21DC" w:rsidRDefault="00AC21DC" w:rsidP="00AC21DC">
      <w:pPr>
        <w:pStyle w:val="a5"/>
        <w:spacing w:line="240" w:lineRule="auto"/>
        <w:jc w:val="center"/>
      </w:pPr>
    </w:p>
    <w:p w:rsidR="00AC21DC" w:rsidRDefault="00AC21DC" w:rsidP="00AC21DC">
      <w:pPr>
        <w:pStyle w:val="a5"/>
        <w:spacing w:line="240" w:lineRule="auto"/>
        <w:jc w:val="center"/>
      </w:pPr>
    </w:p>
    <w:p w:rsidR="00AC21DC" w:rsidRDefault="00AC21DC" w:rsidP="00AC21DC">
      <w:pPr>
        <w:pStyle w:val="a5"/>
        <w:spacing w:line="240" w:lineRule="auto"/>
        <w:jc w:val="center"/>
      </w:pPr>
    </w:p>
    <w:p w:rsidR="00AC21DC" w:rsidRDefault="00AC21DC" w:rsidP="00AC21DC">
      <w:pPr>
        <w:pStyle w:val="a5"/>
        <w:spacing w:line="240" w:lineRule="auto"/>
        <w:jc w:val="center"/>
      </w:pPr>
    </w:p>
    <w:p w:rsidR="00AC21DC" w:rsidRDefault="00AC21DC" w:rsidP="00AC21DC">
      <w:pPr>
        <w:jc w:val="right"/>
      </w:pPr>
      <w:r>
        <w:t>тыс</w:t>
      </w:r>
      <w:proofErr w:type="gramStart"/>
      <w:r>
        <w:t>.р</w:t>
      </w:r>
      <w:proofErr w:type="gramEnd"/>
      <w:r>
        <w:t>ублей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6"/>
        <w:gridCol w:w="3184"/>
        <w:gridCol w:w="1620"/>
        <w:gridCol w:w="1440"/>
      </w:tblGrid>
      <w:tr w:rsidR="00AC21DC" w:rsidTr="00AC21DC">
        <w:trPr>
          <w:trHeight w:val="629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1DC" w:rsidRDefault="00AC21DC" w:rsidP="00AC21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AC21DC" w:rsidRDefault="00AC21DC" w:rsidP="00AC21DC">
            <w:pPr>
              <w:jc w:val="center"/>
            </w:pPr>
            <w:r>
              <w:t>бюджетной классификации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1DC" w:rsidRDefault="00AC21DC" w:rsidP="00AC21DC">
            <w:pPr>
              <w:jc w:val="center"/>
            </w:pPr>
            <w:r>
              <w:t xml:space="preserve"> 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jc w:val="center"/>
            </w:pPr>
            <w:r>
              <w:t>Уточненный план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jc w:val="center"/>
            </w:pPr>
            <w:r>
              <w:t>Кассовое исполнение</w:t>
            </w:r>
          </w:p>
        </w:tc>
      </w:tr>
      <w:tr w:rsidR="00AC21DC" w:rsidTr="00AC21DC">
        <w:trPr>
          <w:trHeight w:val="17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jc w:val="center"/>
            </w:pPr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DC" w:rsidRDefault="00AC21DC" w:rsidP="00AC21DC">
            <w:pPr>
              <w:jc w:val="center"/>
            </w:pPr>
            <w:r>
              <w:t>4</w:t>
            </w:r>
          </w:p>
        </w:tc>
      </w:tr>
      <w:tr w:rsidR="00AC21DC" w:rsidTr="00AC21DC">
        <w:trPr>
          <w:trHeight w:val="17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jc w:val="center"/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jc w:val="both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jc w:val="center"/>
            </w:pPr>
            <w:r>
              <w:t>-207,4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DC" w:rsidRDefault="00AC21DC" w:rsidP="00AC21DC">
            <w:pPr>
              <w:jc w:val="center"/>
            </w:pPr>
            <w:r>
              <w:t>65,9</w:t>
            </w:r>
          </w:p>
        </w:tc>
      </w:tr>
    </w:tbl>
    <w:p w:rsidR="00AC21DC" w:rsidRDefault="00AC21DC"/>
    <w:sectPr w:rsidR="00AC21DC" w:rsidSect="00AC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24B1"/>
    <w:multiLevelType w:val="hybridMultilevel"/>
    <w:tmpl w:val="68E8F024"/>
    <w:lvl w:ilvl="0" w:tplc="324049B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86A4BF9"/>
    <w:multiLevelType w:val="hybridMultilevel"/>
    <w:tmpl w:val="D95AD39A"/>
    <w:lvl w:ilvl="0" w:tplc="14FC8DE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31107"/>
    <w:multiLevelType w:val="hybridMultilevel"/>
    <w:tmpl w:val="BB764910"/>
    <w:lvl w:ilvl="0" w:tplc="324049B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4A8F"/>
    <w:rsid w:val="00011F50"/>
    <w:rsid w:val="00057CA7"/>
    <w:rsid w:val="00061933"/>
    <w:rsid w:val="0008198B"/>
    <w:rsid w:val="000E5AB8"/>
    <w:rsid w:val="00102A29"/>
    <w:rsid w:val="001460CA"/>
    <w:rsid w:val="001F548F"/>
    <w:rsid w:val="00212C0E"/>
    <w:rsid w:val="00324931"/>
    <w:rsid w:val="003570FE"/>
    <w:rsid w:val="00363E7F"/>
    <w:rsid w:val="003C167A"/>
    <w:rsid w:val="003E3E48"/>
    <w:rsid w:val="003F38F4"/>
    <w:rsid w:val="00494E3D"/>
    <w:rsid w:val="004B4A8F"/>
    <w:rsid w:val="004B51A8"/>
    <w:rsid w:val="00567911"/>
    <w:rsid w:val="006C2E18"/>
    <w:rsid w:val="006E27BD"/>
    <w:rsid w:val="006E6118"/>
    <w:rsid w:val="00733DAF"/>
    <w:rsid w:val="00762806"/>
    <w:rsid w:val="007A460A"/>
    <w:rsid w:val="007C57FB"/>
    <w:rsid w:val="007E57EE"/>
    <w:rsid w:val="00825E1D"/>
    <w:rsid w:val="00836008"/>
    <w:rsid w:val="008A5846"/>
    <w:rsid w:val="008F6EBF"/>
    <w:rsid w:val="0094096D"/>
    <w:rsid w:val="00954052"/>
    <w:rsid w:val="009F3D72"/>
    <w:rsid w:val="00A72D4C"/>
    <w:rsid w:val="00A86E71"/>
    <w:rsid w:val="00AA3C56"/>
    <w:rsid w:val="00AC21DC"/>
    <w:rsid w:val="00AC730D"/>
    <w:rsid w:val="00BF16C1"/>
    <w:rsid w:val="00C56942"/>
    <w:rsid w:val="00CB2150"/>
    <w:rsid w:val="00CB6188"/>
    <w:rsid w:val="00CF64B7"/>
    <w:rsid w:val="00D1121B"/>
    <w:rsid w:val="00D84D96"/>
    <w:rsid w:val="00DE11C7"/>
    <w:rsid w:val="00E07DB1"/>
    <w:rsid w:val="00EC6651"/>
    <w:rsid w:val="00F260E8"/>
    <w:rsid w:val="00F41AF0"/>
    <w:rsid w:val="00FA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08198B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08198B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B4A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B4A8F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4B4A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Прижатый влево"/>
    <w:basedOn w:val="a"/>
    <w:next w:val="a"/>
    <w:rsid w:val="004B4A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3570FE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08198B"/>
    <w:pPr>
      <w:spacing w:line="168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0819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08198B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08198B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21">
    <w:name w:val="Body Text 2"/>
    <w:basedOn w:val="a"/>
    <w:link w:val="22"/>
    <w:semiHidden/>
    <w:unhideWhenUsed/>
    <w:rsid w:val="0008198B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semiHidden/>
    <w:rsid w:val="0008198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2026-03-18T08:43:00Z</dcterms:created>
  <dcterms:modified xsi:type="dcterms:W3CDTF">2026-04-28T05:16:00Z</dcterms:modified>
</cp:coreProperties>
</file>